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2C18C" w14:textId="3CD97F37" w:rsidR="001C7798" w:rsidRPr="001C7798" w:rsidRDefault="001C7798" w:rsidP="001C7798">
      <w:pPr>
        <w:jc w:val="right"/>
        <w:rPr>
          <w:rFonts w:ascii="Helvetica 75" w:eastAsia="Times New Roman" w:hAnsi="Helvetica 75" w:cs="Arial"/>
          <w:color w:val="FF6600"/>
          <w:sz w:val="24"/>
          <w:szCs w:val="24"/>
          <w:lang w:val="en-US" w:eastAsia="fr-FR"/>
        </w:rPr>
      </w:pPr>
      <w:r w:rsidRPr="001C7798">
        <w:rPr>
          <w:rFonts w:ascii="Times New Roman" w:eastAsia="Times New Roman" w:hAnsi="Times New Roman" w:cs="Times New Roman"/>
          <w:noProof/>
          <w:sz w:val="24"/>
          <w:szCs w:val="24"/>
          <w:lang w:eastAsia="fr-FR"/>
        </w:rPr>
        <w:drawing>
          <wp:anchor distT="0" distB="0" distL="114300" distR="114300" simplePos="0" relativeHeight="251659264" behindDoc="0" locked="0" layoutInCell="1" allowOverlap="1" wp14:anchorId="2AFB97E6" wp14:editId="10FF20A2">
            <wp:simplePos x="0" y="0"/>
            <wp:positionH relativeFrom="column">
              <wp:posOffset>3810</wp:posOffset>
            </wp:positionH>
            <wp:positionV relativeFrom="paragraph">
              <wp:posOffset>-237490</wp:posOffset>
            </wp:positionV>
            <wp:extent cx="611505" cy="6115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9B31AF">
        <w:rPr>
          <w:rFonts w:ascii="Helvetica 75" w:eastAsia="Times New Roman" w:hAnsi="Helvetica 75" w:cs="Arial"/>
          <w:color w:val="FF6600"/>
          <w:sz w:val="24"/>
          <w:szCs w:val="24"/>
          <w:lang w:val="en-US" w:eastAsia="fr-FR"/>
        </w:rPr>
        <w:t>Press R</w:t>
      </w:r>
      <w:r w:rsidRPr="001C7798">
        <w:rPr>
          <w:rFonts w:ascii="Helvetica 75" w:eastAsia="Times New Roman" w:hAnsi="Helvetica 75" w:cs="Arial"/>
          <w:color w:val="FF6600"/>
          <w:sz w:val="24"/>
          <w:szCs w:val="24"/>
          <w:lang w:val="en-US" w:eastAsia="fr-FR"/>
        </w:rPr>
        <w:t>elease</w:t>
      </w:r>
    </w:p>
    <w:p w14:paraId="48D819C9" w14:textId="77777777" w:rsidR="001C7798" w:rsidRPr="001C7798" w:rsidRDefault="00C263BB" w:rsidP="001C7798">
      <w:pPr>
        <w:jc w:val="right"/>
        <w:rPr>
          <w:rFonts w:eastAsia="Times New Roman" w:cs="Arial"/>
          <w:lang w:val="en-US" w:eastAsia="fr-FR"/>
        </w:rPr>
      </w:pPr>
      <w:r>
        <w:rPr>
          <w:rFonts w:eastAsia="Times New Roman" w:cs="Arial"/>
          <w:lang w:val="en-US" w:eastAsia="fr-FR"/>
        </w:rPr>
        <w:t>Paris, 1 M</w:t>
      </w:r>
      <w:r w:rsidR="001C7798" w:rsidRPr="001C7798">
        <w:rPr>
          <w:rFonts w:eastAsia="Times New Roman" w:cs="Arial"/>
          <w:lang w:val="en-US" w:eastAsia="fr-FR"/>
        </w:rPr>
        <w:t>arch 2017</w:t>
      </w:r>
    </w:p>
    <w:p w14:paraId="25620CA9" w14:textId="77777777" w:rsidR="001C7798" w:rsidRPr="001C7798" w:rsidRDefault="001C7798" w:rsidP="001C7798">
      <w:pPr>
        <w:ind w:left="708" w:hanging="708"/>
        <w:rPr>
          <w:rFonts w:ascii="Helvetica 75" w:eastAsia="Times New Roman" w:hAnsi="Helvetica 75" w:cs="Arial"/>
          <w:sz w:val="28"/>
          <w:szCs w:val="28"/>
          <w:lang w:val="en-US" w:eastAsia="fr-FR"/>
        </w:rPr>
      </w:pPr>
    </w:p>
    <w:p w14:paraId="3D8C84AA" w14:textId="77777777" w:rsidR="001C7798" w:rsidRPr="001C7798" w:rsidRDefault="001C7798" w:rsidP="001C7798">
      <w:pPr>
        <w:ind w:left="708" w:hanging="708"/>
        <w:rPr>
          <w:rFonts w:ascii="Helvetica 75" w:eastAsia="Times New Roman" w:hAnsi="Helvetica 75" w:cs="Arial"/>
          <w:sz w:val="28"/>
          <w:szCs w:val="28"/>
          <w:lang w:val="en-US" w:eastAsia="fr-FR"/>
        </w:rPr>
      </w:pPr>
    </w:p>
    <w:p w14:paraId="52CA3C5B" w14:textId="28205FAE" w:rsidR="00A017F1" w:rsidRPr="008E365C" w:rsidRDefault="00082335" w:rsidP="001C7798">
      <w:pPr>
        <w:rPr>
          <w:rFonts w:ascii="Helvetica 75" w:eastAsia="Times New Roman" w:hAnsi="Helvetica 75" w:cs="Arial"/>
          <w:color w:val="000000"/>
          <w:sz w:val="28"/>
          <w:szCs w:val="28"/>
          <w:lang w:val="en-US" w:eastAsia="fr-FR"/>
        </w:rPr>
      </w:pPr>
      <w:r w:rsidRPr="008E365C">
        <w:rPr>
          <w:rFonts w:ascii="Helvetica 75" w:eastAsia="Times New Roman" w:hAnsi="Helvetica 75" w:cs="Arial"/>
          <w:color w:val="000000"/>
          <w:sz w:val="28"/>
          <w:szCs w:val="28"/>
          <w:lang w:val="en-US" w:eastAsia="fr-FR"/>
        </w:rPr>
        <w:t>Orange certified</w:t>
      </w:r>
      <w:r w:rsidR="00C263BB">
        <w:rPr>
          <w:rFonts w:ascii="Helvetica 75" w:eastAsia="Times New Roman" w:hAnsi="Helvetica 75" w:cs="Arial"/>
          <w:color w:val="000000"/>
          <w:sz w:val="28"/>
          <w:szCs w:val="28"/>
          <w:lang w:val="en-US" w:eastAsia="fr-FR"/>
        </w:rPr>
        <w:t xml:space="preserve"> as a </w:t>
      </w:r>
      <w:r w:rsidR="00A017F1" w:rsidRPr="008E365C">
        <w:rPr>
          <w:rFonts w:ascii="Helvetica 75" w:eastAsia="Times New Roman" w:hAnsi="Helvetica 75" w:cs="Arial"/>
          <w:color w:val="000000"/>
          <w:sz w:val="28"/>
          <w:szCs w:val="28"/>
          <w:lang w:val="en-US" w:eastAsia="fr-FR"/>
        </w:rPr>
        <w:t xml:space="preserve">Top Employer </w:t>
      </w:r>
      <w:r w:rsidR="00476E92">
        <w:rPr>
          <w:rFonts w:ascii="Helvetica 75" w:eastAsia="Times New Roman" w:hAnsi="Helvetica 75" w:cs="Arial"/>
          <w:color w:val="000000"/>
          <w:sz w:val="28"/>
          <w:szCs w:val="28"/>
          <w:lang w:val="en-US" w:eastAsia="fr-FR"/>
        </w:rPr>
        <w:t xml:space="preserve">Global </w:t>
      </w:r>
      <w:r w:rsidR="00C263BB">
        <w:rPr>
          <w:rFonts w:ascii="Helvetica 75" w:eastAsia="Times New Roman" w:hAnsi="Helvetica 75" w:cs="Arial"/>
          <w:color w:val="000000"/>
          <w:sz w:val="28"/>
          <w:szCs w:val="28"/>
          <w:lang w:val="en-US" w:eastAsia="fr-FR"/>
        </w:rPr>
        <w:t>2017</w:t>
      </w:r>
    </w:p>
    <w:p w14:paraId="337A5DA7" w14:textId="77777777" w:rsidR="00052911" w:rsidRPr="008E365C" w:rsidRDefault="00A017F1" w:rsidP="001C7798">
      <w:pPr>
        <w:rPr>
          <w:rFonts w:ascii="Helvetica 75" w:eastAsia="Times New Roman" w:hAnsi="Helvetica 75" w:cs="Arial"/>
          <w:color w:val="000000"/>
          <w:sz w:val="28"/>
          <w:szCs w:val="28"/>
          <w:lang w:val="en-US" w:eastAsia="fr-FR"/>
        </w:rPr>
      </w:pPr>
      <w:r w:rsidRPr="008E365C">
        <w:rPr>
          <w:rFonts w:ascii="Helvetica 75" w:eastAsia="Times New Roman" w:hAnsi="Helvetica 75" w:cs="Arial"/>
          <w:color w:val="000000"/>
          <w:sz w:val="28"/>
          <w:szCs w:val="28"/>
          <w:lang w:val="en-US" w:eastAsia="fr-FR"/>
        </w:rPr>
        <w:t xml:space="preserve"> </w:t>
      </w:r>
    </w:p>
    <w:p w14:paraId="7867AD66" w14:textId="522F1B7A" w:rsidR="00001E84" w:rsidRPr="001C7798" w:rsidRDefault="00C263BB" w:rsidP="00001E84">
      <w:pPr>
        <w:pStyle w:val="Default"/>
        <w:rPr>
          <w:rFonts w:ascii="Helvetica 55 Roman" w:hAnsi="Helvetica 55 Roman" w:cs="Arial"/>
          <w:sz w:val="22"/>
          <w:szCs w:val="22"/>
          <w:lang w:val="en-US"/>
        </w:rPr>
      </w:pPr>
      <w:r>
        <w:rPr>
          <w:rFonts w:ascii="Helvetica 55 Roman" w:hAnsi="Helvetica 55 Roman" w:cs="Arial"/>
          <w:sz w:val="22"/>
          <w:szCs w:val="22"/>
          <w:lang w:val="en-US"/>
        </w:rPr>
        <w:t>Last night</w:t>
      </w:r>
      <w:r w:rsidR="00082335" w:rsidRPr="001C7798">
        <w:rPr>
          <w:rFonts w:ascii="Helvetica 55 Roman" w:hAnsi="Helvetica 55 Roman" w:cs="Arial"/>
          <w:sz w:val="22"/>
          <w:szCs w:val="22"/>
          <w:lang w:val="en-US"/>
        </w:rPr>
        <w:t xml:space="preserve"> in Amsterdam, Orange </w:t>
      </w:r>
      <w:r>
        <w:rPr>
          <w:rFonts w:ascii="Helvetica 55 Roman" w:hAnsi="Helvetica 55 Roman" w:cs="Arial"/>
          <w:sz w:val="22"/>
          <w:szCs w:val="22"/>
          <w:lang w:val="en-US"/>
        </w:rPr>
        <w:t>was certified a Top Employer Global 2017</w:t>
      </w:r>
      <w:r w:rsidR="001C7798">
        <w:rPr>
          <w:rFonts w:ascii="Helvetica 55 Roman" w:hAnsi="Helvetica 55 Roman" w:cs="Arial"/>
          <w:sz w:val="22"/>
          <w:szCs w:val="22"/>
          <w:lang w:val="en-US"/>
        </w:rPr>
        <w:t>.</w:t>
      </w:r>
      <w:r w:rsidR="00902085" w:rsidRPr="001C7798">
        <w:rPr>
          <w:rFonts w:ascii="Helvetica 55 Roman" w:hAnsi="Helvetica 55 Roman" w:cs="Arial"/>
          <w:sz w:val="22"/>
          <w:szCs w:val="22"/>
          <w:lang w:val="en-US"/>
        </w:rPr>
        <w:t xml:space="preserve"> </w:t>
      </w:r>
      <w:r w:rsidR="00082335" w:rsidRPr="001C7798">
        <w:rPr>
          <w:rFonts w:ascii="Helvetica 55 Roman" w:hAnsi="Helvetica 55 Roman" w:cs="Arial"/>
          <w:sz w:val="22"/>
          <w:szCs w:val="22"/>
          <w:lang w:val="en-US"/>
        </w:rPr>
        <w:t xml:space="preserve">This is the </w:t>
      </w:r>
      <w:r w:rsidR="00902085" w:rsidRPr="001C7798">
        <w:rPr>
          <w:rFonts w:ascii="Helvetica 55 Roman" w:hAnsi="Helvetica 55 Roman" w:cs="Arial"/>
          <w:sz w:val="22"/>
          <w:szCs w:val="22"/>
          <w:lang w:val="en-US"/>
        </w:rPr>
        <w:t>second consecutive year</w:t>
      </w:r>
      <w:r w:rsidR="00082335" w:rsidRPr="001C7798">
        <w:rPr>
          <w:rFonts w:ascii="Helvetica 55 Roman" w:hAnsi="Helvetica 55 Roman" w:cs="Arial"/>
          <w:sz w:val="22"/>
          <w:szCs w:val="22"/>
          <w:lang w:val="en-US"/>
        </w:rPr>
        <w:t xml:space="preserve"> </w:t>
      </w:r>
      <w:r>
        <w:rPr>
          <w:rFonts w:ascii="Helvetica 55 Roman" w:hAnsi="Helvetica 55 Roman" w:cs="Arial"/>
          <w:sz w:val="22"/>
          <w:szCs w:val="22"/>
          <w:lang w:val="en-US"/>
        </w:rPr>
        <w:t>the company</w:t>
      </w:r>
      <w:r w:rsidR="00082335" w:rsidRPr="001C7798">
        <w:rPr>
          <w:rFonts w:ascii="Helvetica 55 Roman" w:hAnsi="Helvetica 55 Roman" w:cs="Arial"/>
          <w:sz w:val="22"/>
          <w:szCs w:val="22"/>
          <w:lang w:val="en-US"/>
        </w:rPr>
        <w:t xml:space="preserve"> has received this </w:t>
      </w:r>
      <w:r>
        <w:rPr>
          <w:rFonts w:ascii="Helvetica 55 Roman" w:hAnsi="Helvetica 55 Roman" w:cs="Arial"/>
          <w:sz w:val="22"/>
          <w:szCs w:val="22"/>
          <w:lang w:val="en-US"/>
        </w:rPr>
        <w:t>commendation,</w:t>
      </w:r>
      <w:r w:rsidR="00082335" w:rsidRPr="001C7798">
        <w:rPr>
          <w:rFonts w:ascii="Helvetica 55 Roman" w:hAnsi="Helvetica 55 Roman" w:cs="Arial"/>
          <w:sz w:val="22"/>
          <w:szCs w:val="22"/>
          <w:lang w:val="en-US"/>
        </w:rPr>
        <w:t xml:space="preserve"> which </w:t>
      </w:r>
      <w:r>
        <w:rPr>
          <w:rFonts w:ascii="Helvetica 55 Roman" w:hAnsi="Helvetica 55 Roman" w:cs="Arial"/>
          <w:sz w:val="22"/>
          <w:szCs w:val="22"/>
          <w:lang w:val="en-US"/>
        </w:rPr>
        <w:t>rewards</w:t>
      </w:r>
      <w:r w:rsidR="00902085" w:rsidRPr="001C7798">
        <w:rPr>
          <w:rFonts w:ascii="Helvetica 55 Roman" w:hAnsi="Helvetica 55 Roman" w:cs="Arial"/>
          <w:sz w:val="22"/>
          <w:szCs w:val="22"/>
          <w:lang w:val="en-US"/>
        </w:rPr>
        <w:t xml:space="preserve"> the </w:t>
      </w:r>
      <w:r w:rsidR="00082335" w:rsidRPr="001C7798">
        <w:rPr>
          <w:rFonts w:ascii="Helvetica 55 Roman" w:hAnsi="Helvetica 55 Roman" w:cs="Arial"/>
          <w:sz w:val="22"/>
          <w:szCs w:val="22"/>
          <w:lang w:val="en-US"/>
        </w:rPr>
        <w:t xml:space="preserve">best policies and practices in human resources. </w:t>
      </w:r>
      <w:r w:rsidR="001C7798" w:rsidRPr="001C7798">
        <w:rPr>
          <w:rFonts w:ascii="Helvetica 55 Roman" w:hAnsi="Helvetica 55 Roman" w:cs="Arial"/>
          <w:sz w:val="22"/>
          <w:szCs w:val="22"/>
          <w:lang w:val="en-US"/>
        </w:rPr>
        <w:t xml:space="preserve">This year, </w:t>
      </w:r>
      <w:r w:rsidR="003F596B" w:rsidRPr="001C7798">
        <w:rPr>
          <w:rFonts w:ascii="Helvetica 55 Roman" w:hAnsi="Helvetica 55 Roman" w:cs="Arial"/>
          <w:sz w:val="22"/>
          <w:szCs w:val="22"/>
          <w:lang w:val="en-US"/>
        </w:rPr>
        <w:t>30</w:t>
      </w:r>
      <w:r w:rsidR="00902085" w:rsidRPr="001C7798">
        <w:rPr>
          <w:rFonts w:ascii="Helvetica 55 Roman" w:hAnsi="Helvetica 55 Roman" w:cs="Arial"/>
          <w:sz w:val="22"/>
          <w:szCs w:val="22"/>
          <w:lang w:val="en-US"/>
        </w:rPr>
        <w:t xml:space="preserve"> countries and territories </w:t>
      </w:r>
      <w:r w:rsidR="009B31AF">
        <w:rPr>
          <w:rFonts w:ascii="Helvetica 55 Roman" w:hAnsi="Helvetica 55 Roman" w:cs="Arial"/>
          <w:sz w:val="22"/>
          <w:szCs w:val="22"/>
          <w:lang w:val="en-US"/>
        </w:rPr>
        <w:t xml:space="preserve">that </w:t>
      </w:r>
      <w:r>
        <w:rPr>
          <w:rFonts w:ascii="Helvetica 55 Roman" w:hAnsi="Helvetica 55 Roman" w:cs="Arial"/>
          <w:sz w:val="22"/>
          <w:szCs w:val="22"/>
          <w:lang w:val="en-US"/>
        </w:rPr>
        <w:t>Orange operates in across five</w:t>
      </w:r>
      <w:r w:rsidR="006230CE" w:rsidRPr="001C7798">
        <w:rPr>
          <w:rFonts w:ascii="Helvetica 55 Roman" w:hAnsi="Helvetica 55 Roman" w:cs="Arial"/>
          <w:sz w:val="22"/>
          <w:szCs w:val="22"/>
          <w:lang w:val="en-US"/>
        </w:rPr>
        <w:t xml:space="preserve"> continents</w:t>
      </w:r>
      <w:r w:rsidR="00001E84">
        <w:rPr>
          <w:rFonts w:ascii="Helvetica 55 Roman" w:hAnsi="Helvetica 55 Roman" w:cs="Arial"/>
          <w:sz w:val="22"/>
          <w:szCs w:val="22"/>
          <w:lang w:val="en-US"/>
        </w:rPr>
        <w:t>, including through B2B entity Orange Business Services, successfully applied for the certificate.</w:t>
      </w:r>
    </w:p>
    <w:p w14:paraId="3C742B2D" w14:textId="77777777" w:rsidR="00116919" w:rsidRPr="001C7798" w:rsidRDefault="00116919" w:rsidP="001C7798">
      <w:pPr>
        <w:pStyle w:val="Default"/>
        <w:rPr>
          <w:rFonts w:ascii="Helvetica 55 Roman" w:hAnsi="Helvetica 55 Roman" w:cs="Arial"/>
          <w:sz w:val="22"/>
          <w:szCs w:val="22"/>
          <w:lang w:val="en-US"/>
        </w:rPr>
      </w:pPr>
    </w:p>
    <w:p w14:paraId="4FA92068" w14:textId="0F71CA11" w:rsidR="002C2161" w:rsidRDefault="00082335" w:rsidP="007907FB">
      <w:pPr>
        <w:pStyle w:val="Default"/>
        <w:rPr>
          <w:rFonts w:ascii="Helvetica 55 Roman" w:hAnsi="Helvetica 55 Roman" w:cs="Arial"/>
          <w:sz w:val="22"/>
          <w:szCs w:val="22"/>
          <w:lang w:val="en-US"/>
        </w:rPr>
      </w:pPr>
      <w:r w:rsidRPr="008E365C">
        <w:rPr>
          <w:rFonts w:ascii="Helvetica 55 Roman" w:hAnsi="Helvetica 55 Roman" w:cs="Arial"/>
          <w:sz w:val="22"/>
          <w:szCs w:val="22"/>
          <w:lang w:val="en-US"/>
        </w:rPr>
        <w:t>In Africa,</w:t>
      </w:r>
      <w:r w:rsidR="006230CE" w:rsidRPr="008E365C">
        <w:rPr>
          <w:rFonts w:ascii="Helvetica 55 Roman" w:hAnsi="Helvetica 55 Roman" w:cs="Arial"/>
          <w:sz w:val="22"/>
          <w:szCs w:val="22"/>
          <w:lang w:val="en-US"/>
        </w:rPr>
        <w:t xml:space="preserve"> </w:t>
      </w:r>
      <w:r w:rsidR="009B31AF">
        <w:rPr>
          <w:rFonts w:ascii="Helvetica 55 Roman" w:hAnsi="Helvetica 55 Roman" w:cs="Arial"/>
          <w:sz w:val="22"/>
          <w:szCs w:val="22"/>
          <w:lang w:val="en-US"/>
        </w:rPr>
        <w:t xml:space="preserve">Orange’s B2C operations in </w:t>
      </w:r>
      <w:r w:rsidR="006230CE" w:rsidRPr="008E365C">
        <w:rPr>
          <w:rFonts w:ascii="Helvetica 55 Roman" w:hAnsi="Helvetica 55 Roman" w:cs="Arial"/>
          <w:sz w:val="22"/>
          <w:szCs w:val="22"/>
          <w:lang w:val="en-US"/>
        </w:rPr>
        <w:t>Cameroon, Côte d’Ivoire, Guin</w:t>
      </w:r>
      <w:r w:rsidR="007D198D" w:rsidRPr="008E365C">
        <w:rPr>
          <w:rFonts w:ascii="Helvetica 55 Roman" w:hAnsi="Helvetica 55 Roman" w:cs="Arial"/>
          <w:sz w:val="22"/>
          <w:szCs w:val="22"/>
          <w:lang w:val="en-US"/>
        </w:rPr>
        <w:t>ea</w:t>
      </w:r>
      <w:r w:rsidR="006230CE" w:rsidRPr="008E365C">
        <w:rPr>
          <w:rFonts w:ascii="Helvetica 55 Roman" w:hAnsi="Helvetica 55 Roman" w:cs="Arial"/>
          <w:sz w:val="22"/>
          <w:szCs w:val="22"/>
          <w:lang w:val="en-US"/>
        </w:rPr>
        <w:t>-Conakry, Madagascar, Mali, Morocco</w:t>
      </w:r>
      <w:r w:rsidR="001C372B">
        <w:rPr>
          <w:rFonts w:ascii="Helvetica 55 Roman" w:hAnsi="Helvetica 55 Roman" w:cs="Arial"/>
          <w:sz w:val="22"/>
          <w:szCs w:val="22"/>
          <w:lang w:val="en-US"/>
        </w:rPr>
        <w:t>, Niger</w:t>
      </w:r>
      <w:r w:rsidRPr="008E365C">
        <w:rPr>
          <w:rFonts w:ascii="Helvetica 55 Roman" w:hAnsi="Helvetica 55 Roman" w:cs="Arial"/>
          <w:sz w:val="22"/>
          <w:szCs w:val="22"/>
          <w:lang w:val="en-US"/>
        </w:rPr>
        <w:t>,</w:t>
      </w:r>
      <w:r w:rsidR="006230CE" w:rsidRPr="008E365C">
        <w:rPr>
          <w:rFonts w:ascii="Helvetica 55 Roman" w:hAnsi="Helvetica 55 Roman" w:cs="Arial"/>
          <w:sz w:val="22"/>
          <w:szCs w:val="22"/>
          <w:lang w:val="en-US"/>
        </w:rPr>
        <w:t xml:space="preserve"> </w:t>
      </w:r>
      <w:r w:rsidR="0074251E">
        <w:rPr>
          <w:rFonts w:ascii="Helvetica 55 Roman" w:hAnsi="Helvetica 55 Roman" w:cs="Arial"/>
          <w:sz w:val="22"/>
          <w:szCs w:val="22"/>
          <w:lang w:val="en-US"/>
        </w:rPr>
        <w:t xml:space="preserve">and </w:t>
      </w:r>
      <w:r w:rsidR="006230CE" w:rsidRPr="008E365C">
        <w:rPr>
          <w:rFonts w:ascii="Helvetica 55 Roman" w:hAnsi="Helvetica 55 Roman" w:cs="Arial"/>
          <w:sz w:val="22"/>
          <w:szCs w:val="22"/>
          <w:lang w:val="en-US"/>
        </w:rPr>
        <w:t>Senegal</w:t>
      </w:r>
      <w:r w:rsidR="0074251E">
        <w:rPr>
          <w:rFonts w:ascii="Helvetica 55 Roman" w:hAnsi="Helvetica 55 Roman" w:cs="Arial"/>
          <w:sz w:val="22"/>
          <w:szCs w:val="22"/>
          <w:lang w:val="en-US"/>
        </w:rPr>
        <w:t xml:space="preserve">, as well as </w:t>
      </w:r>
      <w:r w:rsidR="002C2161" w:rsidRPr="008E365C">
        <w:rPr>
          <w:rFonts w:ascii="Helvetica 55 Roman" w:hAnsi="Helvetica 55 Roman" w:cs="Arial"/>
          <w:sz w:val="22"/>
          <w:szCs w:val="22"/>
          <w:lang w:val="en-US"/>
        </w:rPr>
        <w:t>Oran</w:t>
      </w:r>
      <w:r w:rsidR="006230CE" w:rsidRPr="008E365C">
        <w:rPr>
          <w:rFonts w:ascii="Helvetica 55 Roman" w:hAnsi="Helvetica 55 Roman" w:cs="Arial"/>
          <w:sz w:val="22"/>
          <w:szCs w:val="22"/>
          <w:lang w:val="en-US"/>
        </w:rPr>
        <w:t>ge Business</w:t>
      </w:r>
      <w:r w:rsidR="002C2161" w:rsidRPr="008E365C">
        <w:rPr>
          <w:rFonts w:ascii="Helvetica 55 Roman" w:hAnsi="Helvetica 55 Roman" w:cs="Arial"/>
          <w:sz w:val="22"/>
          <w:szCs w:val="22"/>
          <w:lang w:val="en-US"/>
        </w:rPr>
        <w:t xml:space="preserve"> Services</w:t>
      </w:r>
      <w:r w:rsidR="006230CE" w:rsidRPr="008E365C">
        <w:rPr>
          <w:rFonts w:ascii="Helvetica 55 Roman" w:hAnsi="Helvetica 55 Roman" w:cs="Arial"/>
          <w:sz w:val="22"/>
          <w:szCs w:val="22"/>
          <w:lang w:val="en-US"/>
        </w:rPr>
        <w:t xml:space="preserve"> </w:t>
      </w:r>
      <w:r w:rsidR="002C2161" w:rsidRPr="008E365C">
        <w:rPr>
          <w:rFonts w:ascii="Helvetica 55 Roman" w:hAnsi="Helvetica 55 Roman" w:cs="Arial"/>
          <w:sz w:val="22"/>
          <w:szCs w:val="22"/>
          <w:lang w:val="en-US"/>
        </w:rPr>
        <w:t>in Mauritius</w:t>
      </w:r>
      <w:r w:rsidR="003C67BC" w:rsidRPr="008E365C">
        <w:rPr>
          <w:rFonts w:ascii="Helvetica 55 Roman" w:hAnsi="Helvetica 55 Roman" w:cs="Arial"/>
          <w:sz w:val="22"/>
          <w:szCs w:val="22"/>
          <w:lang w:val="en-US"/>
        </w:rPr>
        <w:t xml:space="preserve"> and South Africa</w:t>
      </w:r>
      <w:r w:rsidR="0074251E">
        <w:rPr>
          <w:rFonts w:ascii="Helvetica 55 Roman" w:hAnsi="Helvetica 55 Roman" w:cs="Arial"/>
          <w:sz w:val="22"/>
          <w:szCs w:val="22"/>
          <w:lang w:val="en-US"/>
        </w:rPr>
        <w:t>, renewed their Top Employer</w:t>
      </w:r>
      <w:r w:rsidR="002C2161" w:rsidRPr="008E365C">
        <w:rPr>
          <w:rFonts w:ascii="Helvetica 55 Roman" w:hAnsi="Helvetica 55 Roman" w:cs="Arial"/>
          <w:sz w:val="22"/>
          <w:szCs w:val="22"/>
          <w:lang w:val="en-US"/>
        </w:rPr>
        <w:t xml:space="preserve"> certifications</w:t>
      </w:r>
      <w:r w:rsidR="00476E92">
        <w:rPr>
          <w:rFonts w:ascii="Helvetica 55 Roman" w:hAnsi="Helvetica 55 Roman" w:cs="Arial"/>
          <w:sz w:val="22"/>
          <w:szCs w:val="22"/>
          <w:lang w:val="en-US"/>
        </w:rPr>
        <w:t>,</w:t>
      </w:r>
      <w:r w:rsidR="002C2161" w:rsidRPr="008E365C">
        <w:rPr>
          <w:rFonts w:ascii="Helvetica 55 Roman" w:hAnsi="Helvetica 55 Roman" w:cs="Arial"/>
          <w:sz w:val="22"/>
          <w:szCs w:val="22"/>
          <w:lang w:val="en-US"/>
        </w:rPr>
        <w:t xml:space="preserve"> alongside Egypt for </w:t>
      </w:r>
      <w:r w:rsidR="00476E92">
        <w:rPr>
          <w:rFonts w:ascii="Helvetica 55 Roman" w:hAnsi="Helvetica 55 Roman" w:cs="Arial"/>
          <w:sz w:val="22"/>
          <w:szCs w:val="22"/>
          <w:lang w:val="en-US"/>
        </w:rPr>
        <w:t xml:space="preserve">both </w:t>
      </w:r>
      <w:r w:rsidR="002C2161" w:rsidRPr="008E365C">
        <w:rPr>
          <w:rFonts w:ascii="Helvetica 55 Roman" w:hAnsi="Helvetica 55 Roman" w:cs="Arial"/>
          <w:sz w:val="22"/>
          <w:szCs w:val="22"/>
          <w:lang w:val="en-US"/>
        </w:rPr>
        <w:t>Orange and Orange Business Services. Orange therefore obtained the continental certification for Africa.</w:t>
      </w:r>
    </w:p>
    <w:p w14:paraId="3E9EC17B" w14:textId="6B71704F" w:rsidR="00476E92" w:rsidRPr="008E365C" w:rsidRDefault="00476E92" w:rsidP="007907FB">
      <w:pPr>
        <w:pStyle w:val="Default"/>
        <w:rPr>
          <w:rFonts w:ascii="Helvetica 55 Roman" w:hAnsi="Helvetica 55 Roman" w:cs="Arial"/>
          <w:sz w:val="22"/>
          <w:szCs w:val="22"/>
          <w:lang w:val="en-US"/>
        </w:rPr>
      </w:pPr>
      <w:r>
        <w:rPr>
          <w:rFonts w:ascii="Helvetica 55 Roman" w:hAnsi="Helvetica 55 Roman" w:cs="Arial"/>
          <w:sz w:val="22"/>
          <w:szCs w:val="22"/>
          <w:lang w:val="en-US"/>
        </w:rPr>
        <w:t>In the Middle East, Orange Jordan renewed its certificate.</w:t>
      </w:r>
    </w:p>
    <w:p w14:paraId="78A192CC" w14:textId="4A8E3E2F" w:rsidR="002C2161" w:rsidRDefault="002C2161" w:rsidP="007907FB">
      <w:pPr>
        <w:pStyle w:val="Default"/>
        <w:rPr>
          <w:rFonts w:ascii="Helvetica 55 Roman" w:hAnsi="Helvetica 55 Roman" w:cs="Arial"/>
          <w:sz w:val="22"/>
          <w:szCs w:val="22"/>
          <w:lang w:val="en-US"/>
        </w:rPr>
      </w:pPr>
      <w:r w:rsidRPr="001C7798">
        <w:rPr>
          <w:rFonts w:ascii="Helvetica 55 Roman" w:hAnsi="Helvetica 55 Roman" w:cs="Arial"/>
          <w:sz w:val="22"/>
          <w:szCs w:val="22"/>
          <w:lang w:val="en-US"/>
        </w:rPr>
        <w:t>In the Asia-Pacific region, the</w:t>
      </w:r>
      <w:r w:rsidR="00476E92">
        <w:rPr>
          <w:rFonts w:ascii="Helvetica 55 Roman" w:hAnsi="Helvetica 55 Roman" w:cs="Arial"/>
          <w:sz w:val="22"/>
          <w:szCs w:val="22"/>
          <w:lang w:val="en-US"/>
        </w:rPr>
        <w:t xml:space="preserve"> ongoing commitment</w:t>
      </w:r>
      <w:r w:rsidRPr="001C7798">
        <w:rPr>
          <w:rFonts w:ascii="Helvetica 55 Roman" w:hAnsi="Helvetica 55 Roman" w:cs="Arial"/>
          <w:sz w:val="22"/>
          <w:szCs w:val="22"/>
          <w:lang w:val="en-US"/>
        </w:rPr>
        <w:t xml:space="preserve"> of Orange Business Services and its teams enabled the Group to </w:t>
      </w:r>
      <w:r w:rsidR="00476E92">
        <w:rPr>
          <w:rFonts w:ascii="Helvetica 55 Roman" w:hAnsi="Helvetica 55 Roman" w:cs="Arial"/>
          <w:sz w:val="22"/>
          <w:szCs w:val="22"/>
          <w:lang w:val="en-US"/>
        </w:rPr>
        <w:t>receive</w:t>
      </w:r>
      <w:r w:rsidRPr="001C7798">
        <w:rPr>
          <w:rFonts w:ascii="Helvetica 55 Roman" w:hAnsi="Helvetica 55 Roman" w:cs="Arial"/>
          <w:sz w:val="22"/>
          <w:szCs w:val="22"/>
          <w:lang w:val="en-US"/>
        </w:rPr>
        <w:t xml:space="preserve"> its continental certification, with country certifications for Australia, China, Hong-Kong,</w:t>
      </w:r>
      <w:r w:rsidR="007D198D" w:rsidRPr="001C7798">
        <w:rPr>
          <w:rFonts w:ascii="Helvetica 55 Roman" w:hAnsi="Helvetica 55 Roman" w:cs="Arial"/>
          <w:sz w:val="22"/>
          <w:szCs w:val="22"/>
          <w:lang w:val="en-US"/>
        </w:rPr>
        <w:t xml:space="preserve"> India,</w:t>
      </w:r>
      <w:r w:rsidR="001C7798" w:rsidRPr="001C7798">
        <w:rPr>
          <w:rFonts w:ascii="Helvetica 55 Roman" w:hAnsi="Helvetica 55 Roman" w:cs="Arial"/>
          <w:sz w:val="22"/>
          <w:szCs w:val="22"/>
          <w:lang w:val="en-US"/>
        </w:rPr>
        <w:t xml:space="preserve"> Russia and Singapore.</w:t>
      </w:r>
    </w:p>
    <w:p w14:paraId="1ABBD8E3" w14:textId="5719C43B" w:rsidR="002C2161" w:rsidRPr="008E365C" w:rsidRDefault="002C2161" w:rsidP="007907FB">
      <w:pPr>
        <w:pStyle w:val="Default"/>
        <w:rPr>
          <w:rFonts w:ascii="Helvetica 55 Roman" w:hAnsi="Helvetica 55 Roman" w:cs="Arial"/>
          <w:color w:val="FF0000"/>
          <w:sz w:val="22"/>
          <w:szCs w:val="22"/>
          <w:lang w:val="en-US"/>
        </w:rPr>
      </w:pPr>
      <w:r w:rsidRPr="008E365C">
        <w:rPr>
          <w:rFonts w:ascii="Helvetica 55 Roman" w:hAnsi="Helvetica 55 Roman" w:cs="Arial"/>
          <w:sz w:val="22"/>
          <w:szCs w:val="22"/>
          <w:lang w:val="en-US"/>
        </w:rPr>
        <w:t xml:space="preserve">In the Americas, Orange Business Services </w:t>
      </w:r>
      <w:r w:rsidR="00476E92">
        <w:rPr>
          <w:rFonts w:ascii="Helvetica 55 Roman" w:hAnsi="Helvetica 55 Roman" w:cs="Arial"/>
          <w:sz w:val="22"/>
          <w:szCs w:val="22"/>
          <w:lang w:val="en-US"/>
        </w:rPr>
        <w:t>was certified</w:t>
      </w:r>
      <w:r w:rsidRPr="008E365C">
        <w:rPr>
          <w:rFonts w:ascii="Helvetica 55 Roman" w:hAnsi="Helvetica 55 Roman" w:cs="Arial"/>
          <w:sz w:val="22"/>
          <w:szCs w:val="22"/>
          <w:lang w:val="en-US"/>
        </w:rPr>
        <w:t xml:space="preserve"> as a Top Employer </w:t>
      </w:r>
      <w:r w:rsidR="00476E92">
        <w:rPr>
          <w:rFonts w:ascii="Helvetica 55 Roman" w:hAnsi="Helvetica 55 Roman" w:cs="Arial"/>
          <w:sz w:val="22"/>
          <w:szCs w:val="22"/>
          <w:lang w:val="en-US"/>
        </w:rPr>
        <w:t xml:space="preserve">in </w:t>
      </w:r>
      <w:r w:rsidRPr="008E365C">
        <w:rPr>
          <w:rFonts w:ascii="Helvetica 55 Roman" w:hAnsi="Helvetica 55 Roman" w:cs="Arial"/>
          <w:sz w:val="22"/>
          <w:szCs w:val="22"/>
          <w:lang w:val="en-US"/>
        </w:rPr>
        <w:t xml:space="preserve">Brazil, Canada and </w:t>
      </w:r>
      <w:r w:rsidR="00476E92">
        <w:rPr>
          <w:rFonts w:ascii="Helvetica 55 Roman" w:hAnsi="Helvetica 55 Roman" w:cs="Arial"/>
          <w:sz w:val="22"/>
          <w:szCs w:val="22"/>
          <w:lang w:val="en-US"/>
        </w:rPr>
        <w:t>the US.</w:t>
      </w:r>
    </w:p>
    <w:p w14:paraId="403C2BB8" w14:textId="34AE4B36" w:rsidR="002C2161" w:rsidRPr="008E365C" w:rsidRDefault="00E86EFB" w:rsidP="007907FB">
      <w:pPr>
        <w:pStyle w:val="Default"/>
        <w:rPr>
          <w:rFonts w:ascii="Helvetica 55 Roman" w:hAnsi="Helvetica 55 Roman" w:cs="Arial"/>
          <w:color w:val="FF0000"/>
          <w:sz w:val="22"/>
          <w:szCs w:val="22"/>
          <w:lang w:val="en-US"/>
        </w:rPr>
      </w:pPr>
      <w:bookmarkStart w:id="0" w:name="_GoBack"/>
      <w:bookmarkEnd w:id="0"/>
      <w:r w:rsidRPr="001C7798">
        <w:rPr>
          <w:rFonts w:ascii="Helvetica 55 Roman" w:hAnsi="Helvetica 55 Roman" w:cs="Arial"/>
          <w:sz w:val="22"/>
          <w:szCs w:val="22"/>
          <w:lang w:val="en-US"/>
        </w:rPr>
        <w:t>Finally</w:t>
      </w:r>
      <w:r w:rsidR="00476E92">
        <w:rPr>
          <w:rFonts w:ascii="Helvetica 55 Roman" w:hAnsi="Helvetica 55 Roman" w:cs="Arial"/>
          <w:sz w:val="22"/>
          <w:szCs w:val="22"/>
          <w:lang w:val="en-US"/>
        </w:rPr>
        <w:t>,</w:t>
      </w:r>
      <w:r w:rsidRPr="001C7798">
        <w:rPr>
          <w:rFonts w:ascii="Helvetica 55 Roman" w:hAnsi="Helvetica 55 Roman" w:cs="Arial"/>
          <w:sz w:val="22"/>
          <w:szCs w:val="22"/>
          <w:lang w:val="en-US"/>
        </w:rPr>
        <w:t xml:space="preserve"> </w:t>
      </w:r>
      <w:r w:rsidR="002C2161" w:rsidRPr="001C7798">
        <w:rPr>
          <w:rFonts w:ascii="Helvetica 55 Roman" w:hAnsi="Helvetica 55 Roman" w:cs="Arial"/>
          <w:sz w:val="22"/>
          <w:szCs w:val="22"/>
          <w:lang w:val="en-US"/>
        </w:rPr>
        <w:t xml:space="preserve">in Europe, </w:t>
      </w:r>
      <w:r w:rsidR="00476E92">
        <w:rPr>
          <w:rFonts w:ascii="Helvetica 55 Roman" w:hAnsi="Helvetica 55 Roman" w:cs="Arial"/>
          <w:sz w:val="22"/>
          <w:szCs w:val="22"/>
          <w:lang w:val="en-US"/>
        </w:rPr>
        <w:t xml:space="preserve">Orange’s </w:t>
      </w:r>
      <w:r w:rsidRPr="001C7798">
        <w:rPr>
          <w:rFonts w:ascii="Helvetica 55 Roman" w:hAnsi="Helvetica 55 Roman" w:cs="Arial"/>
          <w:sz w:val="22"/>
          <w:szCs w:val="22"/>
          <w:lang w:val="en-US"/>
        </w:rPr>
        <w:t xml:space="preserve">operations in </w:t>
      </w:r>
      <w:r w:rsidR="002C2161" w:rsidRPr="001C7798">
        <w:rPr>
          <w:rFonts w:ascii="Helvetica 55 Roman" w:hAnsi="Helvetica 55 Roman" w:cs="Arial"/>
          <w:sz w:val="22"/>
          <w:szCs w:val="22"/>
          <w:lang w:val="en-US"/>
        </w:rPr>
        <w:t xml:space="preserve">Belgium, France, </w:t>
      </w:r>
      <w:r w:rsidRPr="001C7798">
        <w:rPr>
          <w:rFonts w:ascii="Helvetica 55 Roman" w:hAnsi="Helvetica 55 Roman" w:cs="Arial"/>
          <w:sz w:val="22"/>
          <w:szCs w:val="22"/>
          <w:lang w:val="en-US"/>
        </w:rPr>
        <w:t>Luxembourg, Moldovia, Poland, Ro</w:t>
      </w:r>
      <w:r w:rsidR="002C2161" w:rsidRPr="001C7798">
        <w:rPr>
          <w:rFonts w:ascii="Helvetica 55 Roman" w:hAnsi="Helvetica 55 Roman" w:cs="Arial"/>
          <w:sz w:val="22"/>
          <w:szCs w:val="22"/>
          <w:lang w:val="en-US"/>
        </w:rPr>
        <w:t xml:space="preserve">mania, </w:t>
      </w:r>
      <w:r w:rsidRPr="001C7798">
        <w:rPr>
          <w:rFonts w:ascii="Helvetica 55 Roman" w:hAnsi="Helvetica 55 Roman" w:cs="Arial"/>
          <w:sz w:val="22"/>
          <w:szCs w:val="22"/>
          <w:lang w:val="en-US"/>
        </w:rPr>
        <w:t>Slovakia</w:t>
      </w:r>
      <w:r w:rsidR="007D198D" w:rsidRPr="001C7798">
        <w:rPr>
          <w:rFonts w:ascii="Helvetica 55 Roman" w:hAnsi="Helvetica 55 Roman" w:cs="Arial"/>
          <w:sz w:val="22"/>
          <w:szCs w:val="22"/>
          <w:lang w:val="en-US"/>
        </w:rPr>
        <w:t>, Spain</w:t>
      </w:r>
      <w:r w:rsidRPr="001C7798">
        <w:rPr>
          <w:rFonts w:ascii="Helvetica 55 Roman" w:hAnsi="Helvetica 55 Roman" w:cs="Arial"/>
          <w:sz w:val="22"/>
          <w:szCs w:val="22"/>
          <w:lang w:val="en-US"/>
        </w:rPr>
        <w:t xml:space="preserve"> and Orange Business Services in the UK</w:t>
      </w:r>
      <w:r w:rsidR="002C2161" w:rsidRPr="001C7798">
        <w:rPr>
          <w:rFonts w:ascii="Helvetica 55 Roman" w:hAnsi="Helvetica 55 Roman" w:cs="Arial"/>
          <w:sz w:val="22"/>
          <w:szCs w:val="22"/>
          <w:lang w:val="en-US"/>
        </w:rPr>
        <w:t xml:space="preserve"> </w:t>
      </w:r>
      <w:r w:rsidRPr="001C7798">
        <w:rPr>
          <w:rFonts w:ascii="Helvetica 55 Roman" w:hAnsi="Helvetica 55 Roman" w:cs="Arial"/>
          <w:sz w:val="22"/>
          <w:szCs w:val="22"/>
          <w:lang w:val="en-US"/>
        </w:rPr>
        <w:t>renewed their certifications</w:t>
      </w:r>
      <w:r w:rsidR="00476E92">
        <w:rPr>
          <w:rFonts w:ascii="Helvetica 55 Roman" w:hAnsi="Helvetica 55 Roman" w:cs="Arial"/>
          <w:sz w:val="22"/>
          <w:szCs w:val="22"/>
          <w:lang w:val="en-US"/>
        </w:rPr>
        <w:t>, enabling the company to be certified at the continental level.</w:t>
      </w:r>
    </w:p>
    <w:p w14:paraId="5F661712" w14:textId="77777777" w:rsidR="00E86EFB" w:rsidRPr="001C7798" w:rsidRDefault="00E86EFB" w:rsidP="007907FB">
      <w:pPr>
        <w:pStyle w:val="Default"/>
        <w:rPr>
          <w:rFonts w:ascii="Helvetica 55 Roman" w:hAnsi="Helvetica 55 Roman" w:cs="Arial"/>
          <w:sz w:val="22"/>
          <w:szCs w:val="22"/>
          <w:lang w:val="en-US"/>
        </w:rPr>
      </w:pPr>
    </w:p>
    <w:p w14:paraId="36D8CCD7" w14:textId="330C721A" w:rsidR="00E86EFB" w:rsidRPr="001E0352" w:rsidRDefault="00E86EFB" w:rsidP="007907FB">
      <w:pPr>
        <w:pStyle w:val="Default"/>
        <w:rPr>
          <w:rFonts w:ascii="Helvetica 55 Roman" w:hAnsi="Helvetica 55 Roman" w:cs="Arial"/>
          <w:color w:val="FF0000"/>
          <w:sz w:val="22"/>
          <w:szCs w:val="22"/>
          <w:lang w:val="en-US"/>
        </w:rPr>
      </w:pPr>
      <w:r w:rsidRPr="008E365C">
        <w:rPr>
          <w:rFonts w:ascii="Helvetica 55 Roman" w:hAnsi="Helvetica 55 Roman" w:cs="Arial"/>
          <w:sz w:val="22"/>
          <w:szCs w:val="22"/>
          <w:lang w:val="en-US"/>
        </w:rPr>
        <w:t xml:space="preserve">Jérôme </w:t>
      </w:r>
      <w:proofErr w:type="spellStart"/>
      <w:r w:rsidRPr="008E365C">
        <w:rPr>
          <w:rFonts w:ascii="Helvetica 55 Roman" w:hAnsi="Helvetica 55 Roman" w:cs="Arial"/>
          <w:sz w:val="22"/>
          <w:szCs w:val="22"/>
          <w:lang w:val="en-US"/>
        </w:rPr>
        <w:t>Barré</w:t>
      </w:r>
      <w:proofErr w:type="spellEnd"/>
      <w:r w:rsidRPr="008E365C">
        <w:rPr>
          <w:rFonts w:ascii="Helvetica 55 Roman" w:hAnsi="Helvetica 55 Roman" w:cs="Arial"/>
          <w:sz w:val="22"/>
          <w:szCs w:val="22"/>
          <w:lang w:val="en-US"/>
        </w:rPr>
        <w:t>, Head of Human Resources, Orange Group</w:t>
      </w:r>
      <w:r w:rsidR="00476E92">
        <w:rPr>
          <w:rFonts w:ascii="Helvetica 55 Roman" w:hAnsi="Helvetica 55 Roman" w:cs="Arial"/>
          <w:sz w:val="22"/>
          <w:szCs w:val="22"/>
          <w:lang w:val="en-US"/>
        </w:rPr>
        <w:t>, commented: “</w:t>
      </w:r>
      <w:r w:rsidRPr="008E365C">
        <w:rPr>
          <w:rFonts w:ascii="Helvetica 55 Roman" w:hAnsi="Helvetica 55 Roman" w:cs="Arial"/>
          <w:sz w:val="22"/>
          <w:szCs w:val="22"/>
          <w:lang w:val="en-US"/>
        </w:rPr>
        <w:t>It is with great pride that I received yest</w:t>
      </w:r>
      <w:r w:rsidR="003A6D35" w:rsidRPr="008E365C">
        <w:rPr>
          <w:rFonts w:ascii="Helvetica 55 Roman" w:hAnsi="Helvetica 55 Roman" w:cs="Arial"/>
          <w:sz w:val="22"/>
          <w:szCs w:val="22"/>
          <w:lang w:val="en-US"/>
        </w:rPr>
        <w:t xml:space="preserve">erday, on behalf of Orange, </w:t>
      </w:r>
      <w:r w:rsidR="003C1973">
        <w:rPr>
          <w:rFonts w:ascii="Helvetica 55 Roman" w:hAnsi="Helvetica 55 Roman" w:cs="Arial"/>
          <w:sz w:val="22"/>
          <w:szCs w:val="22"/>
          <w:lang w:val="en-US"/>
        </w:rPr>
        <w:t>our</w:t>
      </w:r>
      <w:r w:rsidRPr="008E365C">
        <w:rPr>
          <w:rFonts w:ascii="Helvetica 55 Roman" w:hAnsi="Helvetica 55 Roman" w:cs="Arial"/>
          <w:sz w:val="22"/>
          <w:szCs w:val="22"/>
          <w:lang w:val="en-US"/>
        </w:rPr>
        <w:t xml:space="preserve"> certification</w:t>
      </w:r>
      <w:r w:rsidR="003A6D35" w:rsidRPr="008E365C">
        <w:rPr>
          <w:rFonts w:ascii="Helvetica 55 Roman" w:hAnsi="Helvetica 55 Roman" w:cs="Arial"/>
          <w:sz w:val="22"/>
          <w:szCs w:val="22"/>
          <w:lang w:val="en-US"/>
        </w:rPr>
        <w:t xml:space="preserve"> as a</w:t>
      </w:r>
      <w:r w:rsidR="003C1973">
        <w:rPr>
          <w:rFonts w:ascii="Helvetica 55 Roman" w:hAnsi="Helvetica 55 Roman" w:cs="Arial"/>
          <w:sz w:val="22"/>
          <w:szCs w:val="22"/>
          <w:lang w:val="en-US"/>
        </w:rPr>
        <w:t xml:space="preserve"> </w:t>
      </w:r>
      <w:r w:rsidRPr="008E365C">
        <w:rPr>
          <w:rFonts w:ascii="Helvetica 55 Roman" w:hAnsi="Helvetica 55 Roman" w:cs="Arial"/>
          <w:sz w:val="22"/>
          <w:szCs w:val="22"/>
          <w:lang w:val="en-US"/>
        </w:rPr>
        <w:t>Top Employer Global 2017</w:t>
      </w:r>
      <w:r w:rsidR="00130185">
        <w:rPr>
          <w:rFonts w:ascii="Helvetica 55 Roman" w:hAnsi="Helvetica 55 Roman" w:cs="Arial"/>
          <w:sz w:val="22"/>
          <w:szCs w:val="22"/>
          <w:lang w:val="en-US"/>
        </w:rPr>
        <w:t>.</w:t>
      </w:r>
      <w:r w:rsidR="003F596B" w:rsidRPr="008E365C">
        <w:rPr>
          <w:rFonts w:ascii="Helvetica 55 Roman" w:hAnsi="Helvetica 55 Roman" w:cs="Arial"/>
          <w:sz w:val="22"/>
          <w:szCs w:val="22"/>
          <w:lang w:val="en-US"/>
        </w:rPr>
        <w:t xml:space="preserve"> After </w:t>
      </w:r>
      <w:r w:rsidR="00130185">
        <w:rPr>
          <w:rFonts w:ascii="Helvetica 55 Roman" w:hAnsi="Helvetica 55 Roman" w:cs="Arial"/>
          <w:sz w:val="22"/>
          <w:szCs w:val="22"/>
          <w:lang w:val="en-US"/>
        </w:rPr>
        <w:t>the</w:t>
      </w:r>
      <w:r w:rsidR="003F596B" w:rsidRPr="008E365C">
        <w:rPr>
          <w:rFonts w:ascii="Helvetica 55 Roman" w:hAnsi="Helvetica 55 Roman" w:cs="Arial"/>
          <w:sz w:val="22"/>
          <w:szCs w:val="22"/>
          <w:lang w:val="en-US"/>
        </w:rPr>
        <w:t xml:space="preserve"> positive results </w:t>
      </w:r>
      <w:r w:rsidR="00130185">
        <w:rPr>
          <w:rFonts w:ascii="Helvetica 55 Roman" w:hAnsi="Helvetica 55 Roman" w:cs="Arial"/>
          <w:sz w:val="22"/>
          <w:szCs w:val="22"/>
          <w:lang w:val="en-US"/>
        </w:rPr>
        <w:t>of</w:t>
      </w:r>
      <w:r w:rsidR="003F596B" w:rsidRPr="008E365C">
        <w:rPr>
          <w:rFonts w:ascii="Helvetica 55 Roman" w:hAnsi="Helvetica 55 Roman" w:cs="Arial"/>
          <w:sz w:val="22"/>
          <w:szCs w:val="22"/>
          <w:lang w:val="en-US"/>
        </w:rPr>
        <w:t xml:space="preserve"> our</w:t>
      </w:r>
      <w:r w:rsidR="003F596B" w:rsidRPr="008E365C">
        <w:rPr>
          <w:rFonts w:ascii="Helvetica 55 Roman" w:hAnsi="Helvetica 55 Roman" w:cs="Arial"/>
          <w:color w:val="FF0000"/>
          <w:sz w:val="22"/>
          <w:szCs w:val="22"/>
          <w:lang w:val="en-US"/>
        </w:rPr>
        <w:t xml:space="preserve"> </w:t>
      </w:r>
      <w:r w:rsidR="008E365C" w:rsidRPr="00130185">
        <w:rPr>
          <w:rFonts w:ascii="Helvetica 55 Roman" w:hAnsi="Helvetica 55 Roman" w:cs="Arial"/>
          <w:color w:val="000000" w:themeColor="text1"/>
          <w:sz w:val="22"/>
          <w:szCs w:val="22"/>
          <w:lang w:val="en-US"/>
        </w:rPr>
        <w:t xml:space="preserve">2016 </w:t>
      </w:r>
      <w:r w:rsidR="003F596B" w:rsidRPr="008E365C">
        <w:rPr>
          <w:rFonts w:ascii="Helvetica 55 Roman" w:hAnsi="Helvetica 55 Roman" w:cs="Arial"/>
          <w:sz w:val="22"/>
          <w:szCs w:val="22"/>
          <w:lang w:val="en-US"/>
        </w:rPr>
        <w:t>social barometer</w:t>
      </w:r>
      <w:r w:rsidR="00130185">
        <w:rPr>
          <w:rFonts w:ascii="Helvetica 55 Roman" w:hAnsi="Helvetica 55 Roman" w:cs="Arial"/>
          <w:sz w:val="22"/>
          <w:szCs w:val="22"/>
          <w:lang w:val="en-US"/>
        </w:rPr>
        <w:t xml:space="preserve">s, </w:t>
      </w:r>
      <w:r w:rsidR="003F596B" w:rsidRPr="008E365C">
        <w:rPr>
          <w:rFonts w:ascii="Helvetica 55 Roman" w:hAnsi="Helvetica 55 Roman" w:cs="Arial"/>
          <w:sz w:val="22"/>
          <w:szCs w:val="22"/>
          <w:lang w:val="en-US"/>
        </w:rPr>
        <w:t xml:space="preserve">published in January, this title confirms </w:t>
      </w:r>
      <w:r w:rsidR="00130185">
        <w:rPr>
          <w:rFonts w:ascii="Helvetica 55 Roman" w:hAnsi="Helvetica 55 Roman" w:cs="Arial"/>
          <w:sz w:val="22"/>
          <w:szCs w:val="22"/>
          <w:lang w:val="en-US"/>
        </w:rPr>
        <w:t>the quality of our people’s work in 30 countries</w:t>
      </w:r>
      <w:r w:rsidR="00AB363F">
        <w:rPr>
          <w:rFonts w:ascii="Helvetica 55 Roman" w:hAnsi="Helvetica 55 Roman" w:cs="Arial"/>
          <w:sz w:val="22"/>
          <w:szCs w:val="22"/>
          <w:lang w:val="en-US"/>
        </w:rPr>
        <w:t xml:space="preserve"> – one more than last year – on five continents.</w:t>
      </w:r>
      <w:r w:rsidR="003F596B" w:rsidRPr="008E365C">
        <w:rPr>
          <w:rFonts w:ascii="Helvetica 55 Roman" w:hAnsi="Helvetica 55 Roman" w:cs="Arial"/>
          <w:sz w:val="22"/>
          <w:szCs w:val="22"/>
          <w:lang w:val="en-US"/>
        </w:rPr>
        <w:t xml:space="preserve"> </w:t>
      </w:r>
      <w:r w:rsidR="000E38A5">
        <w:rPr>
          <w:rFonts w:ascii="Helvetica 55 Roman" w:hAnsi="Helvetica 55 Roman" w:cs="Arial"/>
          <w:sz w:val="22"/>
          <w:szCs w:val="22"/>
          <w:lang w:val="en-US"/>
        </w:rPr>
        <w:t>It’s these men and</w:t>
      </w:r>
      <w:r w:rsidR="003A6D35" w:rsidRPr="008E365C">
        <w:rPr>
          <w:rFonts w:ascii="Helvetica 55 Roman" w:hAnsi="Helvetica 55 Roman" w:cs="Arial"/>
          <w:sz w:val="22"/>
          <w:szCs w:val="22"/>
          <w:lang w:val="en-US"/>
        </w:rPr>
        <w:t xml:space="preserve"> women </w:t>
      </w:r>
      <w:r w:rsidR="000E38A5">
        <w:rPr>
          <w:rFonts w:ascii="Helvetica 55 Roman" w:hAnsi="Helvetica 55 Roman" w:cs="Arial"/>
          <w:sz w:val="22"/>
          <w:szCs w:val="22"/>
          <w:lang w:val="en-US"/>
        </w:rPr>
        <w:t>who</w:t>
      </w:r>
      <w:r w:rsidR="003F596B" w:rsidRPr="008E365C">
        <w:rPr>
          <w:rFonts w:ascii="Helvetica 55 Roman" w:hAnsi="Helvetica 55 Roman" w:cs="Arial"/>
          <w:sz w:val="22"/>
          <w:szCs w:val="22"/>
          <w:lang w:val="en-US"/>
        </w:rPr>
        <w:t xml:space="preserve"> </w:t>
      </w:r>
      <w:r w:rsidR="000E38A5">
        <w:rPr>
          <w:rFonts w:ascii="Helvetica 55 Roman" w:hAnsi="Helvetica 55 Roman" w:cs="Arial"/>
          <w:sz w:val="22"/>
          <w:szCs w:val="22"/>
          <w:lang w:val="en-US"/>
        </w:rPr>
        <w:t xml:space="preserve">– over the past six months – </w:t>
      </w:r>
      <w:r w:rsidR="003F596B" w:rsidRPr="008E365C">
        <w:rPr>
          <w:rFonts w:ascii="Helvetica 55 Roman" w:hAnsi="Helvetica 55 Roman" w:cs="Arial"/>
          <w:sz w:val="22"/>
          <w:szCs w:val="22"/>
          <w:lang w:val="en-US"/>
        </w:rPr>
        <w:t xml:space="preserve">put the Orange promise </w:t>
      </w:r>
      <w:r w:rsidR="000E38A5" w:rsidRPr="008E365C">
        <w:rPr>
          <w:rFonts w:ascii="Helvetica 55 Roman" w:hAnsi="Helvetica 55 Roman" w:cs="Arial"/>
          <w:sz w:val="22"/>
          <w:szCs w:val="22"/>
          <w:lang w:val="en-US"/>
        </w:rPr>
        <w:t xml:space="preserve">into action </w:t>
      </w:r>
      <w:r w:rsidR="003F596B" w:rsidRPr="008E365C">
        <w:rPr>
          <w:rFonts w:ascii="Helvetica 55 Roman" w:hAnsi="Helvetica 55 Roman" w:cs="Arial"/>
          <w:sz w:val="22"/>
          <w:szCs w:val="22"/>
          <w:lang w:val="en-US"/>
        </w:rPr>
        <w:t>in our daily lives at work</w:t>
      </w:r>
      <w:r w:rsidR="003A6D35" w:rsidRPr="008E365C">
        <w:rPr>
          <w:rFonts w:ascii="Helvetica 55 Roman" w:hAnsi="Helvetica 55 Roman" w:cs="Arial"/>
          <w:sz w:val="22"/>
          <w:szCs w:val="22"/>
          <w:lang w:val="en-US"/>
        </w:rPr>
        <w:t xml:space="preserve">, making </w:t>
      </w:r>
      <w:r w:rsidR="000E38A5">
        <w:rPr>
          <w:rFonts w:ascii="Helvetica 55 Roman" w:hAnsi="Helvetica 55 Roman" w:cs="Arial"/>
          <w:sz w:val="22"/>
          <w:szCs w:val="22"/>
          <w:lang w:val="en-US"/>
        </w:rPr>
        <w:t>it tangible</w:t>
      </w:r>
      <w:r w:rsidR="003F596B" w:rsidRPr="008E365C">
        <w:rPr>
          <w:rFonts w:ascii="Helvetica 55 Roman" w:hAnsi="Helvetica 55 Roman" w:cs="Arial"/>
          <w:sz w:val="22"/>
          <w:szCs w:val="22"/>
          <w:lang w:val="en-US"/>
        </w:rPr>
        <w:t xml:space="preserve"> for</w:t>
      </w:r>
      <w:r w:rsidR="000E38A5">
        <w:rPr>
          <w:rFonts w:ascii="Helvetica 55 Roman" w:hAnsi="Helvetica 55 Roman" w:cs="Arial"/>
          <w:sz w:val="22"/>
          <w:szCs w:val="22"/>
          <w:lang w:val="en-US"/>
        </w:rPr>
        <w:t xml:space="preserve"> our employees across the world and bringing to life</w:t>
      </w:r>
      <w:r w:rsidR="003F596B" w:rsidRPr="008E365C">
        <w:rPr>
          <w:rFonts w:ascii="Helvetica 55 Roman" w:hAnsi="Helvetica 55 Roman" w:cs="Arial"/>
          <w:sz w:val="22"/>
          <w:szCs w:val="22"/>
          <w:lang w:val="en-US"/>
        </w:rPr>
        <w:t xml:space="preserve"> a unique, digital and caring experience</w:t>
      </w:r>
      <w:r w:rsidR="000E38A5">
        <w:rPr>
          <w:rFonts w:ascii="Helvetica 55 Roman" w:hAnsi="Helvetica 55 Roman" w:cs="Arial"/>
          <w:sz w:val="22"/>
          <w:szCs w:val="22"/>
          <w:lang w:val="en-US"/>
        </w:rPr>
        <w:t>.</w:t>
      </w:r>
      <w:r w:rsidR="008E365C" w:rsidRPr="001E0352">
        <w:rPr>
          <w:rFonts w:ascii="Helvetica 55 Roman" w:hAnsi="Helvetica 55 Roman" w:cs="Arial"/>
          <w:color w:val="FF0000"/>
          <w:sz w:val="22"/>
          <w:szCs w:val="22"/>
          <w:lang w:val="en-US"/>
        </w:rPr>
        <w:t xml:space="preserve"> </w:t>
      </w:r>
      <w:r w:rsidR="003F596B" w:rsidRPr="008E365C">
        <w:rPr>
          <w:rFonts w:ascii="Helvetica 55 Roman" w:hAnsi="Helvetica 55 Roman" w:cs="Arial"/>
          <w:sz w:val="22"/>
          <w:szCs w:val="22"/>
          <w:lang w:val="en-US"/>
        </w:rPr>
        <w:t>This year</w:t>
      </w:r>
      <w:r w:rsidR="00CB1556">
        <w:rPr>
          <w:rFonts w:ascii="Helvetica 55 Roman" w:hAnsi="Helvetica 55 Roman" w:cs="Arial"/>
          <w:sz w:val="22"/>
          <w:szCs w:val="22"/>
          <w:lang w:val="en-US"/>
        </w:rPr>
        <w:t>,</w:t>
      </w:r>
      <w:r w:rsidR="003F596B" w:rsidRPr="008E365C">
        <w:rPr>
          <w:rFonts w:ascii="Helvetica 55 Roman" w:hAnsi="Helvetica 55 Roman" w:cs="Arial"/>
          <w:sz w:val="22"/>
          <w:szCs w:val="22"/>
          <w:lang w:val="en-US"/>
        </w:rPr>
        <w:t xml:space="preserve"> Orange</w:t>
      </w:r>
      <w:r w:rsidR="00CB1556">
        <w:rPr>
          <w:rFonts w:ascii="Helvetica 55 Roman" w:hAnsi="Helvetica 55 Roman" w:cs="Arial"/>
          <w:sz w:val="22"/>
          <w:szCs w:val="22"/>
          <w:lang w:val="en-US"/>
        </w:rPr>
        <w:t xml:space="preserve"> is once again the only telecom operator among</w:t>
      </w:r>
      <w:r w:rsidR="003F596B" w:rsidRPr="008E365C">
        <w:rPr>
          <w:rFonts w:ascii="Helvetica 55 Roman" w:hAnsi="Helvetica 55 Roman" w:cs="Arial"/>
          <w:sz w:val="22"/>
          <w:szCs w:val="22"/>
          <w:lang w:val="en-US"/>
        </w:rPr>
        <w:t xml:space="preserve"> the </w:t>
      </w:r>
      <w:r w:rsidR="00CB1556">
        <w:rPr>
          <w:rFonts w:ascii="Helvetica 55 Roman" w:hAnsi="Helvetica 55 Roman" w:cs="Arial"/>
          <w:sz w:val="22"/>
          <w:szCs w:val="22"/>
          <w:lang w:val="en-US"/>
        </w:rPr>
        <w:t xml:space="preserve">ten companies certified as </w:t>
      </w:r>
      <w:r w:rsidR="003F596B" w:rsidRPr="008E365C">
        <w:rPr>
          <w:rFonts w:ascii="Helvetica 55 Roman" w:hAnsi="Helvetica 55 Roman" w:cs="Arial"/>
          <w:sz w:val="22"/>
          <w:szCs w:val="22"/>
          <w:lang w:val="en-US"/>
        </w:rPr>
        <w:t>Global Top Employer</w:t>
      </w:r>
      <w:r w:rsidR="00CB1556">
        <w:rPr>
          <w:rFonts w:ascii="Helvetica 55 Roman" w:hAnsi="Helvetica 55 Roman" w:cs="Arial"/>
          <w:sz w:val="22"/>
          <w:szCs w:val="22"/>
          <w:lang w:val="en-US"/>
        </w:rPr>
        <w:t>s</w:t>
      </w:r>
      <w:r w:rsidR="003F596B" w:rsidRPr="008E365C">
        <w:rPr>
          <w:rFonts w:ascii="Helvetica 55 Roman" w:hAnsi="Helvetica 55 Roman" w:cs="Arial"/>
          <w:sz w:val="22"/>
          <w:szCs w:val="22"/>
          <w:lang w:val="en-US"/>
        </w:rPr>
        <w:t>.”</w:t>
      </w:r>
    </w:p>
    <w:p w14:paraId="363721A8" w14:textId="77777777" w:rsidR="00A017F1" w:rsidRPr="008E365C" w:rsidRDefault="00A017F1" w:rsidP="007907FB">
      <w:pPr>
        <w:pStyle w:val="Default"/>
        <w:rPr>
          <w:rFonts w:ascii="Helvetica 55 Roman" w:hAnsi="Helvetica 55 Roman" w:cs="Arial"/>
          <w:sz w:val="22"/>
          <w:szCs w:val="22"/>
          <w:lang w:val="en-US"/>
        </w:rPr>
      </w:pPr>
    </w:p>
    <w:p w14:paraId="7C1303CB" w14:textId="474A273F" w:rsidR="002C2161" w:rsidRPr="008E365C" w:rsidRDefault="00A017F1" w:rsidP="007907FB">
      <w:pPr>
        <w:pStyle w:val="Default"/>
        <w:rPr>
          <w:rFonts w:ascii="Helvetica 55 Roman" w:hAnsi="Helvetica 55 Roman" w:cs="Arial"/>
          <w:sz w:val="22"/>
          <w:szCs w:val="22"/>
          <w:lang w:val="en-US"/>
        </w:rPr>
      </w:pPr>
      <w:r w:rsidRPr="008E365C">
        <w:rPr>
          <w:rFonts w:ascii="Helvetica 55 Roman" w:hAnsi="Helvetica 55 Roman" w:cs="Arial"/>
          <w:sz w:val="22"/>
          <w:szCs w:val="22"/>
          <w:lang w:val="en-US"/>
        </w:rPr>
        <w:t xml:space="preserve">The “Top Employer” certification is based on a highly detailed questionnaire (policies, practices, tools, measures) backed by an evidence-based report. An audit is </w:t>
      </w:r>
      <w:r w:rsidR="00CB1556">
        <w:rPr>
          <w:rFonts w:ascii="Helvetica 55 Roman" w:hAnsi="Helvetica 55 Roman" w:cs="Arial"/>
          <w:sz w:val="22"/>
          <w:szCs w:val="22"/>
          <w:lang w:val="en-US"/>
        </w:rPr>
        <w:t xml:space="preserve">then </w:t>
      </w:r>
      <w:r w:rsidRPr="008E365C">
        <w:rPr>
          <w:rFonts w:ascii="Helvetica 55 Roman" w:hAnsi="Helvetica 55 Roman" w:cs="Arial"/>
          <w:sz w:val="22"/>
          <w:szCs w:val="22"/>
          <w:lang w:val="en-US"/>
        </w:rPr>
        <w:t xml:space="preserve">conducted to score the quality of the </w:t>
      </w:r>
      <w:r w:rsidR="00CB1556">
        <w:rPr>
          <w:rFonts w:ascii="Helvetica 55 Roman" w:hAnsi="Helvetica 55 Roman" w:cs="Arial"/>
          <w:sz w:val="22"/>
          <w:szCs w:val="22"/>
          <w:lang w:val="en-US"/>
        </w:rPr>
        <w:t>facts</w:t>
      </w:r>
      <w:r w:rsidRPr="008E365C">
        <w:rPr>
          <w:rFonts w:ascii="Helvetica 55 Roman" w:hAnsi="Helvetica 55 Roman" w:cs="Arial"/>
          <w:sz w:val="22"/>
          <w:szCs w:val="22"/>
          <w:lang w:val="en-US"/>
        </w:rPr>
        <w:t xml:space="preserve"> provided and compare </w:t>
      </w:r>
      <w:r w:rsidR="00CB1556">
        <w:rPr>
          <w:rFonts w:ascii="Helvetica 55 Roman" w:hAnsi="Helvetica 55 Roman" w:cs="Arial"/>
          <w:sz w:val="22"/>
          <w:szCs w:val="22"/>
          <w:lang w:val="en-US"/>
        </w:rPr>
        <w:t>them</w:t>
      </w:r>
      <w:r w:rsidRPr="008E365C">
        <w:rPr>
          <w:rFonts w:ascii="Helvetica 55 Roman" w:hAnsi="Helvetica 55 Roman" w:cs="Arial"/>
          <w:sz w:val="22"/>
          <w:szCs w:val="22"/>
          <w:lang w:val="en-US"/>
        </w:rPr>
        <w:t xml:space="preserve"> with the best practices of a country. The method</w:t>
      </w:r>
      <w:r w:rsidR="00CB1556">
        <w:rPr>
          <w:rFonts w:ascii="Helvetica 55 Roman" w:hAnsi="Helvetica 55 Roman" w:cs="Arial"/>
          <w:sz w:val="22"/>
          <w:szCs w:val="22"/>
          <w:lang w:val="en-US"/>
        </w:rPr>
        <w:t>ology</w:t>
      </w:r>
      <w:r w:rsidRPr="008E365C">
        <w:rPr>
          <w:rFonts w:ascii="Helvetica 55 Roman" w:hAnsi="Helvetica 55 Roman" w:cs="Arial"/>
          <w:sz w:val="22"/>
          <w:szCs w:val="22"/>
          <w:lang w:val="en-US"/>
        </w:rPr>
        <w:t xml:space="preserve"> </w:t>
      </w:r>
      <w:r w:rsidR="00CB1556">
        <w:rPr>
          <w:rFonts w:ascii="Helvetica 55 Roman" w:hAnsi="Helvetica 55 Roman" w:cs="Arial"/>
          <w:sz w:val="22"/>
          <w:szCs w:val="22"/>
          <w:lang w:val="en-US"/>
        </w:rPr>
        <w:t>produces</w:t>
      </w:r>
      <w:r w:rsidRPr="008E365C">
        <w:rPr>
          <w:rFonts w:ascii="Helvetica 55 Roman" w:hAnsi="Helvetica 55 Roman" w:cs="Arial"/>
          <w:sz w:val="22"/>
          <w:szCs w:val="22"/>
          <w:lang w:val="en-US"/>
        </w:rPr>
        <w:t xml:space="preserve"> a report on </w:t>
      </w:r>
      <w:r w:rsidR="00CB1556">
        <w:rPr>
          <w:rFonts w:ascii="Helvetica 55 Roman" w:hAnsi="Helvetica 55 Roman" w:cs="Arial"/>
          <w:sz w:val="22"/>
          <w:szCs w:val="22"/>
          <w:lang w:val="en-US"/>
        </w:rPr>
        <w:t xml:space="preserve">each company’s </w:t>
      </w:r>
      <w:r w:rsidRPr="008E365C">
        <w:rPr>
          <w:rFonts w:ascii="Helvetica 55 Roman" w:hAnsi="Helvetica 55 Roman" w:cs="Arial"/>
          <w:sz w:val="22"/>
          <w:szCs w:val="22"/>
          <w:lang w:val="en-US"/>
        </w:rPr>
        <w:t>strengths and areas for improvement</w:t>
      </w:r>
      <w:r w:rsidR="00CB1556">
        <w:rPr>
          <w:rFonts w:ascii="Helvetica 55 Roman" w:hAnsi="Helvetica 55 Roman" w:cs="Arial"/>
          <w:sz w:val="22"/>
          <w:szCs w:val="22"/>
          <w:lang w:val="en-US"/>
        </w:rPr>
        <w:t>,</w:t>
      </w:r>
      <w:r w:rsidRPr="008E365C">
        <w:rPr>
          <w:rFonts w:ascii="Helvetica 55 Roman" w:hAnsi="Helvetica 55 Roman" w:cs="Arial"/>
          <w:sz w:val="22"/>
          <w:szCs w:val="22"/>
          <w:lang w:val="en-US"/>
        </w:rPr>
        <w:t xml:space="preserve"> covering all human resource policies: talent building, planning, induction, training and skills development, performance management, leadership, career and succession planning, compensation and benefits, and culture.</w:t>
      </w:r>
    </w:p>
    <w:p w14:paraId="008573D1" w14:textId="77777777" w:rsidR="002C2161" w:rsidRPr="007D198D" w:rsidRDefault="002C2161" w:rsidP="007907FB">
      <w:pPr>
        <w:pStyle w:val="Default"/>
        <w:rPr>
          <w:rFonts w:ascii="Helvetica 55 Roman" w:hAnsi="Helvetica 55 Roman" w:cs="Arial"/>
          <w:sz w:val="22"/>
          <w:szCs w:val="22"/>
          <w:lang w:val="en-GB"/>
        </w:rPr>
      </w:pPr>
    </w:p>
    <w:p w14:paraId="1AB8D027" w14:textId="77777777" w:rsidR="001C7798" w:rsidRPr="001C7798" w:rsidRDefault="001C7798" w:rsidP="001C7798">
      <w:pPr>
        <w:keepNext/>
        <w:outlineLvl w:val="1"/>
        <w:rPr>
          <w:rFonts w:eastAsia="Calibri" w:cs="Times New Roman"/>
          <w:sz w:val="16"/>
          <w:lang w:val="en-US"/>
        </w:rPr>
      </w:pPr>
      <w:r w:rsidRPr="001C7798">
        <w:rPr>
          <w:rFonts w:ascii="Helvetica 75" w:eastAsia="Times New Roman" w:hAnsi="Helvetica 75" w:cs="Arial"/>
          <w:color w:val="FF6600"/>
          <w:sz w:val="16"/>
          <w:szCs w:val="16"/>
          <w:lang w:val="en-US" w:eastAsia="fr-FR"/>
        </w:rPr>
        <w:t>About Orange</w:t>
      </w:r>
    </w:p>
    <w:p w14:paraId="3F1616A0" w14:textId="62CF1D0B" w:rsidR="001C7798" w:rsidRPr="001C7798" w:rsidRDefault="001C7798" w:rsidP="001C7798">
      <w:pPr>
        <w:rPr>
          <w:rFonts w:eastAsia="Calibri" w:cs="Times New Roman"/>
          <w:sz w:val="16"/>
          <w:lang w:val="en-US"/>
        </w:rPr>
      </w:pPr>
      <w:r w:rsidRPr="001C7798">
        <w:rPr>
          <w:rFonts w:eastAsia="Calibri" w:cs="Times New Roman"/>
          <w:sz w:val="16"/>
          <w:lang w:val="en-US"/>
        </w:rPr>
        <w:t xml:space="preserve">Orange is one of the world’s leading telecommunications operators with sales of </w:t>
      </w:r>
      <w:r w:rsidR="00CB1556">
        <w:rPr>
          <w:rFonts w:eastAsia="Calibri" w:cs="Times New Roman"/>
          <w:sz w:val="16"/>
          <w:lang w:val="en-US"/>
        </w:rPr>
        <w:t>€40.</w:t>
      </w:r>
      <w:r w:rsidRPr="001C7798">
        <w:rPr>
          <w:rFonts w:eastAsia="Calibri" w:cs="Times New Roman"/>
          <w:sz w:val="16"/>
          <w:lang w:val="en-US"/>
        </w:rPr>
        <w:t xml:space="preserve">9 billion in 2016 and 155,000 employees worldwide at 31 December 2016, including 96,000 employees in France. </w:t>
      </w:r>
      <w:r w:rsidR="00CB1556">
        <w:rPr>
          <w:rFonts w:eastAsia="Calibri" w:cs="Times New Roman"/>
          <w:sz w:val="16"/>
          <w:lang w:val="en-US"/>
        </w:rPr>
        <w:t>Operating</w:t>
      </w:r>
      <w:r w:rsidRPr="001C7798">
        <w:rPr>
          <w:rFonts w:eastAsia="Calibri" w:cs="Times New Roman"/>
          <w:sz w:val="16"/>
          <w:lang w:val="en-US"/>
        </w:rPr>
        <w:t xml:space="preserve"> in 29 countries, the Group has a total </w:t>
      </w:r>
      <w:r w:rsidRPr="001C7798">
        <w:rPr>
          <w:rFonts w:eastAsia="Calibri" w:cs="Times New Roman"/>
          <w:sz w:val="16"/>
          <w:lang w:val="en-US"/>
        </w:rPr>
        <w:lastRenderedPageBreak/>
        <w:t>customer base of 263 million customers worldwide at 31 December 2016, including 202 million mobile customers and 18 million fixed broadband customers. Orange is also a leading provider of global IT and telecommunication services to multinational companies, under the brand Orange Business Services. In March 2015, the Group presented its new stra</w:t>
      </w:r>
      <w:r w:rsidR="00CB1556">
        <w:rPr>
          <w:rFonts w:eastAsia="Calibri" w:cs="Times New Roman"/>
          <w:sz w:val="16"/>
          <w:lang w:val="en-US"/>
        </w:rPr>
        <w:t xml:space="preserve">tegic plan, </w:t>
      </w:r>
      <w:r w:rsidRPr="001C7798">
        <w:rPr>
          <w:rFonts w:eastAsia="Calibri" w:cs="Times New Roman"/>
          <w:sz w:val="16"/>
          <w:lang w:val="en-US"/>
        </w:rPr>
        <w:t>Essenti</w:t>
      </w:r>
      <w:r w:rsidR="00CB1556">
        <w:rPr>
          <w:rFonts w:eastAsia="Calibri" w:cs="Times New Roman"/>
          <w:sz w:val="16"/>
          <w:lang w:val="en-US"/>
        </w:rPr>
        <w:t>als2020,</w:t>
      </w:r>
      <w:r w:rsidRPr="001C7798">
        <w:rPr>
          <w:rFonts w:eastAsia="Calibri" w:cs="Times New Roman"/>
          <w:sz w:val="16"/>
          <w:lang w:val="en-US"/>
        </w:rPr>
        <w:t xml:space="preserve"> which places customer experience at the heart of its strategy with the aim of allowing them to benefit fully from the digital universe and the power of its new generation networks.</w:t>
      </w:r>
    </w:p>
    <w:p w14:paraId="4D6ECEC7" w14:textId="77777777" w:rsidR="001C7798" w:rsidRPr="001C7798" w:rsidRDefault="001C7798" w:rsidP="001C7798">
      <w:pPr>
        <w:rPr>
          <w:rFonts w:eastAsia="Calibri" w:cs="Times New Roman"/>
          <w:sz w:val="16"/>
          <w:lang w:val="en-US"/>
        </w:rPr>
      </w:pPr>
    </w:p>
    <w:p w14:paraId="2EFF97F0" w14:textId="77777777" w:rsidR="001C7798" w:rsidRPr="001C7798" w:rsidRDefault="001C7798" w:rsidP="001C7798">
      <w:pPr>
        <w:rPr>
          <w:rFonts w:eastAsia="Calibri" w:cs="Times New Roman"/>
          <w:sz w:val="16"/>
          <w:lang w:val="en-US"/>
        </w:rPr>
      </w:pPr>
      <w:r w:rsidRPr="001C7798">
        <w:rPr>
          <w:rFonts w:eastAsia="Calibri" w:cs="Times New Roman"/>
          <w:sz w:val="16"/>
          <w:lang w:val="en-US"/>
        </w:rPr>
        <w:t>Orange is listed on Euronext Paris (symbol ORA) and on the New York Stock Exchange (symbol ORAN).</w:t>
      </w:r>
    </w:p>
    <w:p w14:paraId="1E749E64" w14:textId="77777777" w:rsidR="001C7798" w:rsidRPr="001C7798" w:rsidRDefault="001C7798" w:rsidP="001C7798">
      <w:pPr>
        <w:rPr>
          <w:rFonts w:eastAsia="Calibri" w:cs="Times New Roman"/>
          <w:sz w:val="16"/>
          <w:szCs w:val="16"/>
          <w:lang w:val="en-US"/>
        </w:rPr>
      </w:pPr>
      <w:r w:rsidRPr="001C7798">
        <w:rPr>
          <w:rFonts w:eastAsia="PMingLiU" w:cs="Times New Roman"/>
          <w:snapToGrid w:val="0"/>
          <w:sz w:val="16"/>
          <w:szCs w:val="16"/>
          <w:lang w:val="en-US" w:eastAsia="zh-TW"/>
        </w:rPr>
        <w:t xml:space="preserve">For more information on the internet and on your mobile: </w:t>
      </w:r>
      <w:hyperlink r:id="rId6" w:history="1">
        <w:r w:rsidRPr="001C7798">
          <w:rPr>
            <w:rFonts w:eastAsia="PMingLiU" w:cs="Times New Roman"/>
            <w:snapToGrid w:val="0"/>
            <w:color w:val="FF6600"/>
            <w:sz w:val="16"/>
            <w:szCs w:val="16"/>
            <w:u w:val="single"/>
            <w:lang w:val="en-US" w:eastAsia="zh-TW"/>
          </w:rPr>
          <w:t>www.orange.com</w:t>
        </w:r>
      </w:hyperlink>
      <w:r w:rsidRPr="001C7798">
        <w:rPr>
          <w:rFonts w:eastAsia="PMingLiU" w:cs="Times New Roman"/>
          <w:snapToGrid w:val="0"/>
          <w:sz w:val="16"/>
          <w:szCs w:val="16"/>
          <w:lang w:val="en-US" w:eastAsia="zh-TW"/>
        </w:rPr>
        <w:t xml:space="preserve">, </w:t>
      </w:r>
      <w:hyperlink r:id="rId7" w:history="1">
        <w:r w:rsidRPr="001C7798">
          <w:rPr>
            <w:rFonts w:eastAsia="PMingLiU" w:cs="Times New Roman"/>
            <w:snapToGrid w:val="0"/>
            <w:color w:val="FF6600"/>
            <w:sz w:val="16"/>
            <w:szCs w:val="16"/>
            <w:u w:val="single"/>
            <w:lang w:val="en-US" w:eastAsia="zh-TW"/>
          </w:rPr>
          <w:t>www.orange-business.com</w:t>
        </w:r>
      </w:hyperlink>
      <w:r w:rsidRPr="001C7798">
        <w:rPr>
          <w:rFonts w:eastAsia="PMingLiU" w:cs="Times New Roman"/>
          <w:snapToGrid w:val="0"/>
          <w:sz w:val="16"/>
          <w:szCs w:val="16"/>
          <w:lang w:val="en-US" w:eastAsia="zh-TW"/>
        </w:rPr>
        <w:t xml:space="preserve"> or to follow us on Twitter: </w:t>
      </w:r>
      <w:r w:rsidRPr="001C7798">
        <w:rPr>
          <w:rFonts w:eastAsia="Calibri" w:cs="Times New Roman"/>
          <w:color w:val="FF6600"/>
          <w:sz w:val="16"/>
          <w:lang w:val="en-US"/>
        </w:rPr>
        <w:t>@</w:t>
      </w:r>
      <w:proofErr w:type="spellStart"/>
      <w:r w:rsidRPr="001C7798">
        <w:rPr>
          <w:rFonts w:eastAsia="Calibri" w:cs="Times New Roman"/>
          <w:color w:val="FF6600"/>
          <w:sz w:val="16"/>
          <w:lang w:val="en-US"/>
        </w:rPr>
        <w:t>orangegrouppr</w:t>
      </w:r>
      <w:proofErr w:type="spellEnd"/>
      <w:r w:rsidRPr="001C7798">
        <w:rPr>
          <w:rFonts w:eastAsia="Calibri" w:cs="Times New Roman"/>
          <w:sz w:val="16"/>
          <w:szCs w:val="16"/>
          <w:lang w:val="en-US"/>
        </w:rPr>
        <w:t>.</w:t>
      </w:r>
    </w:p>
    <w:p w14:paraId="7AED31C0" w14:textId="77777777" w:rsidR="001C7798" w:rsidRPr="001C7798" w:rsidRDefault="001C7798" w:rsidP="001C7798">
      <w:pPr>
        <w:rPr>
          <w:rFonts w:eastAsia="Calibri" w:cs="Times New Roman"/>
          <w:sz w:val="16"/>
          <w:lang w:val="en-US"/>
        </w:rPr>
      </w:pPr>
      <w:r w:rsidRPr="001C7798">
        <w:rPr>
          <w:rFonts w:eastAsia="PMingLiU" w:cs="Times New Roman"/>
          <w:i/>
          <w:snapToGrid w:val="0"/>
          <w:sz w:val="16"/>
          <w:szCs w:val="16"/>
          <w:lang w:val="en-US" w:eastAsia="zh-TW"/>
        </w:rPr>
        <w:t>Orange and any other Orange product or service names included in this material are trademarks of Orange or Orange Brand Services Limited.</w:t>
      </w:r>
    </w:p>
    <w:p w14:paraId="789A8144" w14:textId="77777777" w:rsidR="007F2371" w:rsidRPr="001C7798" w:rsidRDefault="007F2371" w:rsidP="007F2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75" w:eastAsia="Times New Roman" w:hAnsi="Helvetica 75" w:cs="Arial"/>
          <w:color w:val="FF6600"/>
          <w:sz w:val="20"/>
          <w:szCs w:val="20"/>
          <w:lang w:val="en-US" w:eastAsia="fr-FR"/>
        </w:rPr>
      </w:pPr>
    </w:p>
    <w:p w14:paraId="5A5E0AE8" w14:textId="77777777" w:rsidR="00C133B2" w:rsidRPr="001C7798" w:rsidRDefault="00C133B2" w:rsidP="007F2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75" w:eastAsia="Times New Roman" w:hAnsi="Helvetica 75" w:cs="Arial"/>
          <w:color w:val="FF6600"/>
          <w:sz w:val="20"/>
          <w:szCs w:val="20"/>
          <w:lang w:val="en-US" w:eastAsia="fr-FR"/>
        </w:rPr>
      </w:pPr>
    </w:p>
    <w:p w14:paraId="64D55433" w14:textId="7853E830" w:rsidR="007F2371" w:rsidRPr="007F2371" w:rsidRDefault="00CB1556" w:rsidP="007F2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75" w:eastAsia="Times New Roman" w:hAnsi="Helvetica 75" w:cs="Arial"/>
          <w:b/>
          <w:color w:val="FF6600"/>
          <w:sz w:val="20"/>
          <w:szCs w:val="20"/>
          <w:lang w:eastAsia="fr-FR"/>
        </w:rPr>
      </w:pPr>
      <w:r>
        <w:rPr>
          <w:rFonts w:ascii="Helvetica 75" w:eastAsia="Times New Roman" w:hAnsi="Helvetica 75" w:cs="Arial"/>
          <w:color w:val="FF6600"/>
          <w:sz w:val="20"/>
          <w:szCs w:val="20"/>
          <w:lang w:eastAsia="fr-FR"/>
        </w:rPr>
        <w:t>Press c</w:t>
      </w:r>
      <w:r w:rsidR="007F2371" w:rsidRPr="007F2371">
        <w:rPr>
          <w:rFonts w:ascii="Helvetica 75" w:eastAsia="Times New Roman" w:hAnsi="Helvetica 75" w:cs="Arial"/>
          <w:color w:val="FF6600"/>
          <w:sz w:val="20"/>
          <w:szCs w:val="20"/>
          <w:lang w:eastAsia="fr-FR"/>
        </w:rPr>
        <w:t>ontacts:</w:t>
      </w:r>
      <w:r w:rsidR="007F2371" w:rsidRPr="007F2371">
        <w:rPr>
          <w:rFonts w:ascii="Helvetica 75" w:eastAsia="Times New Roman" w:hAnsi="Helvetica 75" w:cs="Arial"/>
          <w:b/>
          <w:color w:val="FF6600"/>
          <w:sz w:val="20"/>
          <w:szCs w:val="20"/>
          <w:lang w:eastAsia="fr-FR"/>
        </w:rPr>
        <w:t xml:space="preserve"> </w:t>
      </w:r>
      <w:r w:rsidR="001C7798">
        <w:rPr>
          <w:rFonts w:ascii="Helvetica 75" w:eastAsia="Times New Roman" w:hAnsi="Helvetica 75" w:cs="Arial"/>
          <w:color w:val="FF6600"/>
          <w:sz w:val="20"/>
          <w:szCs w:val="20"/>
          <w:lang w:eastAsia="fr-FR"/>
        </w:rPr>
        <w:t xml:space="preserve">+33 </w:t>
      </w:r>
      <w:r w:rsidR="007F2371" w:rsidRPr="007F2371">
        <w:rPr>
          <w:rFonts w:ascii="Helvetica 75" w:eastAsia="Times New Roman" w:hAnsi="Helvetica 75" w:cs="Arial"/>
          <w:color w:val="FF6600"/>
          <w:sz w:val="20"/>
          <w:szCs w:val="20"/>
          <w:lang w:eastAsia="fr-FR"/>
        </w:rPr>
        <w:t>1 44 44 93 93</w:t>
      </w:r>
    </w:p>
    <w:p w14:paraId="670C1446" w14:textId="75CD702E" w:rsidR="007F2371" w:rsidRPr="007F2371" w:rsidRDefault="00CB1556" w:rsidP="007F2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Arial"/>
          <w:color w:val="000000"/>
          <w:sz w:val="20"/>
          <w:szCs w:val="20"/>
          <w:lang w:eastAsia="fr-FR"/>
        </w:rPr>
      </w:pPr>
      <w:r>
        <w:rPr>
          <w:rFonts w:eastAsia="Times New Roman" w:cs="Arial"/>
          <w:color w:val="000000"/>
          <w:sz w:val="20"/>
          <w:szCs w:val="20"/>
          <w:lang w:eastAsia="fr-FR"/>
        </w:rPr>
        <w:t xml:space="preserve">Marie-Paule </w:t>
      </w:r>
      <w:proofErr w:type="spellStart"/>
      <w:r>
        <w:rPr>
          <w:rFonts w:eastAsia="Times New Roman" w:cs="Arial"/>
          <w:color w:val="000000"/>
          <w:sz w:val="20"/>
          <w:szCs w:val="20"/>
          <w:lang w:eastAsia="fr-FR"/>
        </w:rPr>
        <w:t>Freitas</w:t>
      </w:r>
      <w:proofErr w:type="spellEnd"/>
      <w:r w:rsidR="007F2371" w:rsidRPr="007F2371">
        <w:rPr>
          <w:rFonts w:eastAsia="Times New Roman" w:cs="Arial"/>
          <w:color w:val="000000"/>
          <w:sz w:val="20"/>
          <w:szCs w:val="20"/>
          <w:lang w:eastAsia="fr-FR"/>
        </w:rPr>
        <w:t xml:space="preserve">; </w:t>
      </w:r>
      <w:hyperlink r:id="rId8" w:history="1">
        <w:r w:rsidR="007F2371" w:rsidRPr="007F2371">
          <w:rPr>
            <w:rFonts w:eastAsia="Times New Roman" w:cs="Arial"/>
            <w:color w:val="0000FF"/>
            <w:sz w:val="20"/>
            <w:szCs w:val="20"/>
            <w:u w:val="single"/>
            <w:lang w:eastAsia="fr-FR"/>
          </w:rPr>
          <w:t>mpaule.freitas@orange.com</w:t>
        </w:r>
      </w:hyperlink>
    </w:p>
    <w:p w14:paraId="5572A2E9" w14:textId="1E784FC1" w:rsidR="007F2371" w:rsidRPr="007F2371" w:rsidRDefault="00CB1556" w:rsidP="007F2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Arial"/>
          <w:color w:val="000000"/>
          <w:sz w:val="20"/>
          <w:szCs w:val="20"/>
          <w:lang w:eastAsia="fr-FR"/>
        </w:rPr>
      </w:pPr>
      <w:r>
        <w:rPr>
          <w:rFonts w:eastAsia="Times New Roman" w:cs="Arial"/>
          <w:color w:val="000000"/>
          <w:sz w:val="20"/>
          <w:szCs w:val="20"/>
          <w:lang w:eastAsia="fr-FR"/>
        </w:rPr>
        <w:t xml:space="preserve">Caroline </w:t>
      </w:r>
      <w:proofErr w:type="spellStart"/>
      <w:r>
        <w:rPr>
          <w:rFonts w:eastAsia="Times New Roman" w:cs="Arial"/>
          <w:color w:val="000000"/>
          <w:sz w:val="20"/>
          <w:szCs w:val="20"/>
          <w:lang w:eastAsia="fr-FR"/>
        </w:rPr>
        <w:t>Simeoni</w:t>
      </w:r>
      <w:proofErr w:type="spellEnd"/>
      <w:r w:rsidR="007F2371" w:rsidRPr="007F2371">
        <w:rPr>
          <w:rFonts w:eastAsia="Times New Roman" w:cs="Arial"/>
          <w:color w:val="000000"/>
          <w:sz w:val="20"/>
          <w:szCs w:val="20"/>
          <w:lang w:eastAsia="fr-FR"/>
        </w:rPr>
        <w:t xml:space="preserve">; </w:t>
      </w:r>
      <w:hyperlink r:id="rId9" w:history="1">
        <w:r w:rsidR="007F2371" w:rsidRPr="007F2371">
          <w:rPr>
            <w:rFonts w:eastAsia="Times New Roman" w:cs="Arial"/>
            <w:color w:val="0000FF"/>
            <w:sz w:val="20"/>
            <w:szCs w:val="20"/>
            <w:u w:val="single"/>
            <w:lang w:eastAsia="fr-FR"/>
          </w:rPr>
          <w:t>caroline.simeoni@orange.com</w:t>
        </w:r>
      </w:hyperlink>
    </w:p>
    <w:p w14:paraId="29E0AA8C" w14:textId="77777777" w:rsidR="00952F4B" w:rsidRPr="00952F4B" w:rsidRDefault="00952F4B">
      <w:pPr>
        <w:pStyle w:val="Default"/>
        <w:rPr>
          <w:rFonts w:ascii="Helvetica 55 Roman" w:hAnsi="Helvetica 55 Roman" w:cs="Arial"/>
          <w:sz w:val="22"/>
          <w:szCs w:val="22"/>
        </w:rPr>
      </w:pPr>
    </w:p>
    <w:sectPr w:rsidR="00952F4B" w:rsidRPr="00952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55 Roman">
    <w:panose1 w:val="020B0604020202020204"/>
    <w:charset w:val="00"/>
    <w:family w:val="swiss"/>
    <w:pitch w:val="variable"/>
    <w:sig w:usb0="800002A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75">
    <w:panose1 w:val="020B0804020202020204"/>
    <w:charset w:val="00"/>
    <w:family w:val="swiss"/>
    <w:pitch w:val="variable"/>
    <w:sig w:usb0="800002AF" w:usb1="5000204A"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F23"/>
    <w:rsid w:val="00001E84"/>
    <w:rsid w:val="00052911"/>
    <w:rsid w:val="00056E30"/>
    <w:rsid w:val="00082335"/>
    <w:rsid w:val="000D007C"/>
    <w:rsid w:val="000E38A5"/>
    <w:rsid w:val="00116919"/>
    <w:rsid w:val="00130185"/>
    <w:rsid w:val="001C372B"/>
    <w:rsid w:val="001C7798"/>
    <w:rsid w:val="001E0352"/>
    <w:rsid w:val="001E5B1C"/>
    <w:rsid w:val="002B118C"/>
    <w:rsid w:val="002C2161"/>
    <w:rsid w:val="003A6D35"/>
    <w:rsid w:val="003B7D7E"/>
    <w:rsid w:val="003C1973"/>
    <w:rsid w:val="003C67BC"/>
    <w:rsid w:val="003F596B"/>
    <w:rsid w:val="00456482"/>
    <w:rsid w:val="00476E92"/>
    <w:rsid w:val="006230CE"/>
    <w:rsid w:val="0074251E"/>
    <w:rsid w:val="007907FB"/>
    <w:rsid w:val="007B7D56"/>
    <w:rsid w:val="007D198D"/>
    <w:rsid w:val="007F2371"/>
    <w:rsid w:val="00862A9B"/>
    <w:rsid w:val="00867F23"/>
    <w:rsid w:val="008E365C"/>
    <w:rsid w:val="00902085"/>
    <w:rsid w:val="00952F4B"/>
    <w:rsid w:val="009B31AF"/>
    <w:rsid w:val="00A017F1"/>
    <w:rsid w:val="00A74D33"/>
    <w:rsid w:val="00AB363F"/>
    <w:rsid w:val="00AC6BCC"/>
    <w:rsid w:val="00AE5D7D"/>
    <w:rsid w:val="00B251D4"/>
    <w:rsid w:val="00BE7808"/>
    <w:rsid w:val="00C133B2"/>
    <w:rsid w:val="00C263BB"/>
    <w:rsid w:val="00CA2131"/>
    <w:rsid w:val="00CB1556"/>
    <w:rsid w:val="00DE710A"/>
    <w:rsid w:val="00E4223C"/>
    <w:rsid w:val="00E86EFB"/>
    <w:rsid w:val="00F4133A"/>
    <w:rsid w:val="00F96942"/>
    <w:rsid w:val="00FC6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55 Roman" w:eastAsiaTheme="minorHAnsi" w:hAnsi="Helvetica 55 Roman"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67F23"/>
    <w:rPr>
      <w:color w:val="0000FF"/>
      <w:u w:val="single"/>
    </w:rPr>
  </w:style>
  <w:style w:type="paragraph" w:customStyle="1" w:styleId="Default">
    <w:name w:val="Default"/>
    <w:rsid w:val="00867F23"/>
    <w:pPr>
      <w:autoSpaceDE w:val="0"/>
      <w:autoSpaceDN w:val="0"/>
      <w:adjustRightInd w:val="0"/>
    </w:pPr>
    <w:rPr>
      <w:rFonts w:ascii="Helvetica 75" w:hAnsi="Helvetica 75" w:cs="Helvetica 75"/>
      <w:color w:val="000000"/>
      <w:sz w:val="24"/>
      <w:szCs w:val="24"/>
    </w:rPr>
  </w:style>
  <w:style w:type="character" w:styleId="Marquedecommentaire">
    <w:name w:val="annotation reference"/>
    <w:basedOn w:val="Policepardfaut"/>
    <w:uiPriority w:val="99"/>
    <w:semiHidden/>
    <w:unhideWhenUsed/>
    <w:rsid w:val="00B251D4"/>
    <w:rPr>
      <w:sz w:val="16"/>
      <w:szCs w:val="16"/>
    </w:rPr>
  </w:style>
  <w:style w:type="paragraph" w:styleId="Commentaire">
    <w:name w:val="annotation text"/>
    <w:basedOn w:val="Normal"/>
    <w:link w:val="CommentaireCar"/>
    <w:uiPriority w:val="99"/>
    <w:semiHidden/>
    <w:unhideWhenUsed/>
    <w:rsid w:val="00B251D4"/>
    <w:rPr>
      <w:sz w:val="20"/>
      <w:szCs w:val="20"/>
    </w:rPr>
  </w:style>
  <w:style w:type="character" w:customStyle="1" w:styleId="CommentaireCar">
    <w:name w:val="Commentaire Car"/>
    <w:basedOn w:val="Policepardfaut"/>
    <w:link w:val="Commentaire"/>
    <w:uiPriority w:val="99"/>
    <w:semiHidden/>
    <w:rsid w:val="00B251D4"/>
    <w:rPr>
      <w:sz w:val="20"/>
      <w:szCs w:val="20"/>
    </w:rPr>
  </w:style>
  <w:style w:type="paragraph" w:styleId="Objetducommentaire">
    <w:name w:val="annotation subject"/>
    <w:basedOn w:val="Commentaire"/>
    <w:next w:val="Commentaire"/>
    <w:link w:val="ObjetducommentaireCar"/>
    <w:uiPriority w:val="99"/>
    <w:semiHidden/>
    <w:unhideWhenUsed/>
    <w:rsid w:val="00B251D4"/>
    <w:rPr>
      <w:b/>
      <w:bCs/>
    </w:rPr>
  </w:style>
  <w:style w:type="character" w:customStyle="1" w:styleId="ObjetducommentaireCar">
    <w:name w:val="Objet du commentaire Car"/>
    <w:basedOn w:val="CommentaireCar"/>
    <w:link w:val="Objetducommentaire"/>
    <w:uiPriority w:val="99"/>
    <w:semiHidden/>
    <w:rsid w:val="00B251D4"/>
    <w:rPr>
      <w:b/>
      <w:bCs/>
      <w:sz w:val="20"/>
      <w:szCs w:val="20"/>
    </w:rPr>
  </w:style>
  <w:style w:type="paragraph" w:styleId="Textedebulles">
    <w:name w:val="Balloon Text"/>
    <w:basedOn w:val="Normal"/>
    <w:link w:val="TextedebullesCar"/>
    <w:uiPriority w:val="99"/>
    <w:semiHidden/>
    <w:unhideWhenUsed/>
    <w:rsid w:val="00B251D4"/>
    <w:rPr>
      <w:rFonts w:ascii="Tahoma" w:hAnsi="Tahoma" w:cs="Tahoma"/>
      <w:sz w:val="16"/>
      <w:szCs w:val="16"/>
    </w:rPr>
  </w:style>
  <w:style w:type="character" w:customStyle="1" w:styleId="TextedebullesCar">
    <w:name w:val="Texte de bulles Car"/>
    <w:basedOn w:val="Policepardfaut"/>
    <w:link w:val="Textedebulles"/>
    <w:uiPriority w:val="99"/>
    <w:semiHidden/>
    <w:rsid w:val="00B251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55 Roman" w:eastAsiaTheme="minorHAnsi" w:hAnsi="Helvetica 55 Roman"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67F23"/>
    <w:rPr>
      <w:color w:val="0000FF"/>
      <w:u w:val="single"/>
    </w:rPr>
  </w:style>
  <w:style w:type="paragraph" w:customStyle="1" w:styleId="Default">
    <w:name w:val="Default"/>
    <w:rsid w:val="00867F23"/>
    <w:pPr>
      <w:autoSpaceDE w:val="0"/>
      <w:autoSpaceDN w:val="0"/>
      <w:adjustRightInd w:val="0"/>
    </w:pPr>
    <w:rPr>
      <w:rFonts w:ascii="Helvetica 75" w:hAnsi="Helvetica 75" w:cs="Helvetica 75"/>
      <w:color w:val="000000"/>
      <w:sz w:val="24"/>
      <w:szCs w:val="24"/>
    </w:rPr>
  </w:style>
  <w:style w:type="character" w:styleId="Marquedecommentaire">
    <w:name w:val="annotation reference"/>
    <w:basedOn w:val="Policepardfaut"/>
    <w:uiPriority w:val="99"/>
    <w:semiHidden/>
    <w:unhideWhenUsed/>
    <w:rsid w:val="00B251D4"/>
    <w:rPr>
      <w:sz w:val="16"/>
      <w:szCs w:val="16"/>
    </w:rPr>
  </w:style>
  <w:style w:type="paragraph" w:styleId="Commentaire">
    <w:name w:val="annotation text"/>
    <w:basedOn w:val="Normal"/>
    <w:link w:val="CommentaireCar"/>
    <w:uiPriority w:val="99"/>
    <w:semiHidden/>
    <w:unhideWhenUsed/>
    <w:rsid w:val="00B251D4"/>
    <w:rPr>
      <w:sz w:val="20"/>
      <w:szCs w:val="20"/>
    </w:rPr>
  </w:style>
  <w:style w:type="character" w:customStyle="1" w:styleId="CommentaireCar">
    <w:name w:val="Commentaire Car"/>
    <w:basedOn w:val="Policepardfaut"/>
    <w:link w:val="Commentaire"/>
    <w:uiPriority w:val="99"/>
    <w:semiHidden/>
    <w:rsid w:val="00B251D4"/>
    <w:rPr>
      <w:sz w:val="20"/>
      <w:szCs w:val="20"/>
    </w:rPr>
  </w:style>
  <w:style w:type="paragraph" w:styleId="Objetducommentaire">
    <w:name w:val="annotation subject"/>
    <w:basedOn w:val="Commentaire"/>
    <w:next w:val="Commentaire"/>
    <w:link w:val="ObjetducommentaireCar"/>
    <w:uiPriority w:val="99"/>
    <w:semiHidden/>
    <w:unhideWhenUsed/>
    <w:rsid w:val="00B251D4"/>
    <w:rPr>
      <w:b/>
      <w:bCs/>
    </w:rPr>
  </w:style>
  <w:style w:type="character" w:customStyle="1" w:styleId="ObjetducommentaireCar">
    <w:name w:val="Objet du commentaire Car"/>
    <w:basedOn w:val="CommentaireCar"/>
    <w:link w:val="Objetducommentaire"/>
    <w:uiPriority w:val="99"/>
    <w:semiHidden/>
    <w:rsid w:val="00B251D4"/>
    <w:rPr>
      <w:b/>
      <w:bCs/>
      <w:sz w:val="20"/>
      <w:szCs w:val="20"/>
    </w:rPr>
  </w:style>
  <w:style w:type="paragraph" w:styleId="Textedebulles">
    <w:name w:val="Balloon Text"/>
    <w:basedOn w:val="Normal"/>
    <w:link w:val="TextedebullesCar"/>
    <w:uiPriority w:val="99"/>
    <w:semiHidden/>
    <w:unhideWhenUsed/>
    <w:rsid w:val="00B251D4"/>
    <w:rPr>
      <w:rFonts w:ascii="Tahoma" w:hAnsi="Tahoma" w:cs="Tahoma"/>
      <w:sz w:val="16"/>
      <w:szCs w:val="16"/>
    </w:rPr>
  </w:style>
  <w:style w:type="character" w:customStyle="1" w:styleId="TextedebullesCar">
    <w:name w:val="Texte de bulles Car"/>
    <w:basedOn w:val="Policepardfaut"/>
    <w:link w:val="Textedebulles"/>
    <w:uiPriority w:val="99"/>
    <w:semiHidden/>
    <w:rsid w:val="00B25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aule.freitas@orange.com" TargetMode="External"/><Relationship Id="rId3" Type="http://schemas.openxmlformats.org/officeDocument/2006/relationships/settings" Target="settings.xml"/><Relationship Id="rId7" Type="http://schemas.openxmlformats.org/officeDocument/2006/relationships/hyperlink" Target="http://www.orange-busines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range.com/"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oline.simeoni@orang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3671</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ORANGE FT Group</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GALATEAU Laurence RH/PRHG</dc:creator>
  <cp:lastModifiedBy>SIMEONI Caroline COMM</cp:lastModifiedBy>
  <cp:revision>3</cp:revision>
  <dcterms:created xsi:type="dcterms:W3CDTF">2017-02-28T16:55:00Z</dcterms:created>
  <dcterms:modified xsi:type="dcterms:W3CDTF">2017-03-01T09:12:00Z</dcterms:modified>
</cp:coreProperties>
</file>